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7C20" w:rsidRDefault="006D7C20">
      <w:pPr>
        <w:pStyle w:val="BodyText"/>
        <w:rPr>
          <w:sz w:val="20"/>
        </w:rPr>
      </w:pPr>
    </w:p>
    <w:p w:rsidR="006D7C20" w:rsidRDefault="006D7C20">
      <w:pPr>
        <w:pStyle w:val="BodyText"/>
        <w:rPr>
          <w:sz w:val="20"/>
        </w:rPr>
      </w:pPr>
    </w:p>
    <w:p w:rsidR="006D7C20" w:rsidRDefault="006D7C20">
      <w:pPr>
        <w:pStyle w:val="BodyText"/>
        <w:spacing w:before="1"/>
        <w:rPr>
          <w:sz w:val="16"/>
        </w:rPr>
      </w:pPr>
    </w:p>
    <w:p w:rsidR="006D7C20" w:rsidRDefault="00210195">
      <w:pPr>
        <w:pStyle w:val="Title"/>
      </w:pPr>
      <w:r>
        <w:t>ТЕХНИЧЕСКА</w:t>
      </w:r>
      <w:r>
        <w:rPr>
          <w:spacing w:val="-5"/>
        </w:rPr>
        <w:t xml:space="preserve"> </w:t>
      </w:r>
      <w:r>
        <w:t>СПЕЦИФИКАЦИЯ</w:t>
      </w:r>
    </w:p>
    <w:p w:rsidR="006D7C20" w:rsidRDefault="006D7C20">
      <w:pPr>
        <w:pStyle w:val="BodyText"/>
        <w:rPr>
          <w:b/>
          <w:sz w:val="44"/>
        </w:rPr>
      </w:pPr>
    </w:p>
    <w:p w:rsidR="006D7C20" w:rsidRDefault="00FD7278">
      <w:pPr>
        <w:ind w:left="337" w:right="240"/>
        <w:jc w:val="center"/>
        <w:rPr>
          <w:b/>
          <w:sz w:val="40"/>
        </w:rPr>
      </w:pPr>
      <w:r>
        <w:rPr>
          <w:b/>
          <w:sz w:val="40"/>
        </w:rPr>
        <w:t xml:space="preserve">От </w:t>
      </w:r>
      <w:r w:rsidR="00210195">
        <w:rPr>
          <w:b/>
          <w:sz w:val="40"/>
        </w:rPr>
        <w:t>публична</w:t>
      </w:r>
      <w:r w:rsidR="00210195">
        <w:rPr>
          <w:b/>
          <w:spacing w:val="-6"/>
          <w:sz w:val="40"/>
        </w:rPr>
        <w:t xml:space="preserve"> </w:t>
      </w:r>
      <w:r w:rsidR="008E21D0">
        <w:rPr>
          <w:b/>
          <w:sz w:val="40"/>
        </w:rPr>
        <w:t>покана</w:t>
      </w:r>
      <w:r w:rsidR="00210195">
        <w:rPr>
          <w:b/>
          <w:spacing w:val="-1"/>
          <w:sz w:val="40"/>
        </w:rPr>
        <w:t xml:space="preserve"> </w:t>
      </w:r>
      <w:r w:rsidR="00210195">
        <w:rPr>
          <w:b/>
          <w:sz w:val="40"/>
        </w:rPr>
        <w:t>с</w:t>
      </w:r>
      <w:r w:rsidR="00210195">
        <w:rPr>
          <w:b/>
          <w:spacing w:val="-3"/>
          <w:sz w:val="40"/>
        </w:rPr>
        <w:t xml:space="preserve"> </w:t>
      </w:r>
      <w:r w:rsidR="00210195">
        <w:rPr>
          <w:b/>
          <w:sz w:val="40"/>
        </w:rPr>
        <w:t>предмет</w:t>
      </w:r>
      <w:r w:rsidR="00E77C1D">
        <w:rPr>
          <w:b/>
          <w:sz w:val="40"/>
        </w:rPr>
        <w:t>:</w:t>
      </w:r>
    </w:p>
    <w:p w:rsidR="006D7C20" w:rsidRDefault="006D7C20">
      <w:pPr>
        <w:pStyle w:val="BodyText"/>
        <w:rPr>
          <w:b/>
          <w:sz w:val="44"/>
        </w:rPr>
      </w:pPr>
    </w:p>
    <w:p w:rsidR="006D7C20" w:rsidRDefault="006D7C20">
      <w:pPr>
        <w:pStyle w:val="BodyText"/>
        <w:spacing w:before="2"/>
        <w:rPr>
          <w:b/>
          <w:sz w:val="44"/>
        </w:rPr>
      </w:pPr>
    </w:p>
    <w:p w:rsidR="006D7C20" w:rsidRPr="00F65E53" w:rsidRDefault="00F65E53" w:rsidP="00843F8B">
      <w:pPr>
        <w:pStyle w:val="BodyText"/>
        <w:spacing w:before="11"/>
        <w:jc w:val="center"/>
        <w:rPr>
          <w:b/>
          <w:sz w:val="28"/>
          <w:szCs w:val="28"/>
        </w:rPr>
      </w:pPr>
      <w:r w:rsidRPr="00F65E53">
        <w:rPr>
          <w:b/>
          <w:i/>
          <w:sz w:val="28"/>
          <w:szCs w:val="28"/>
        </w:rPr>
        <w:t>„Доставка, монтаж и въвеждане в експлоатация на енергийно ефективна производствена линия и екологични препарати за комплексна обработка и почистване на дрехи и текстилни изделия“</w:t>
      </w:r>
    </w:p>
    <w:p w:rsidR="00F65E53" w:rsidRPr="00F65E53" w:rsidRDefault="00F65E53" w:rsidP="00F65E53">
      <w:pPr>
        <w:pStyle w:val="Heading1"/>
        <w:ind w:left="0"/>
        <w:rPr>
          <w:sz w:val="28"/>
          <w:szCs w:val="28"/>
        </w:rPr>
      </w:pPr>
    </w:p>
    <w:p w:rsidR="006D7C20" w:rsidRPr="00744221" w:rsidRDefault="00210195" w:rsidP="00843F8B">
      <w:pPr>
        <w:pStyle w:val="Heading1"/>
        <w:ind w:left="0"/>
        <w:jc w:val="center"/>
        <w:rPr>
          <w:b w:val="0"/>
        </w:rPr>
      </w:pPr>
      <w:r>
        <w:t>Бенефициент:</w:t>
      </w:r>
      <w:r>
        <w:rPr>
          <w:spacing w:val="-5"/>
        </w:rPr>
        <w:t xml:space="preserve"> </w:t>
      </w:r>
      <w:r w:rsidR="00F65E53" w:rsidRPr="00744221">
        <w:rPr>
          <w:b w:val="0"/>
        </w:rPr>
        <w:t>„Грийн Драй Клийнинг</w:t>
      </w:r>
      <w:r w:rsidR="00F932E4" w:rsidRPr="00744221">
        <w:rPr>
          <w:b w:val="0"/>
        </w:rPr>
        <w:t>“</w:t>
      </w:r>
      <w:r w:rsidRPr="00744221">
        <w:rPr>
          <w:b w:val="0"/>
          <w:spacing w:val="-4"/>
        </w:rPr>
        <w:t xml:space="preserve"> </w:t>
      </w:r>
      <w:r w:rsidRPr="00744221">
        <w:rPr>
          <w:b w:val="0"/>
        </w:rPr>
        <w:t>ООД</w:t>
      </w:r>
    </w:p>
    <w:p w:rsidR="006D7C20" w:rsidRPr="00E63458" w:rsidRDefault="00210195" w:rsidP="00843F8B">
      <w:pPr>
        <w:jc w:val="center"/>
        <w:rPr>
          <w:b/>
          <w:sz w:val="24"/>
        </w:rPr>
        <w:sectPr w:rsidR="006D7C20" w:rsidRPr="00E63458">
          <w:headerReference w:type="default" r:id="rId7"/>
          <w:footerReference w:type="default" r:id="rId8"/>
          <w:type w:val="continuous"/>
          <w:pgSz w:w="16840" w:h="11910" w:orient="landscape"/>
          <w:pgMar w:top="2140" w:right="1300" w:bottom="1300" w:left="1200" w:header="708" w:footer="1110" w:gutter="0"/>
          <w:pgNumType w:start="1"/>
          <w:cols w:space="720"/>
        </w:sectPr>
      </w:pPr>
      <w:r>
        <w:rPr>
          <w:b/>
          <w:sz w:val="24"/>
        </w:rPr>
        <w:t>Седалище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адрес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управление:</w:t>
      </w:r>
      <w:r>
        <w:rPr>
          <w:b/>
          <w:spacing w:val="-1"/>
          <w:sz w:val="24"/>
        </w:rPr>
        <w:t xml:space="preserve"> </w:t>
      </w:r>
      <w:r w:rsidRPr="00744221">
        <w:rPr>
          <w:sz w:val="24"/>
        </w:rPr>
        <w:t>гр.</w:t>
      </w:r>
      <w:r w:rsidRPr="00744221">
        <w:rPr>
          <w:spacing w:val="-2"/>
          <w:sz w:val="24"/>
        </w:rPr>
        <w:t xml:space="preserve"> </w:t>
      </w:r>
      <w:r w:rsidR="00F65E53" w:rsidRPr="00744221">
        <w:rPr>
          <w:sz w:val="24"/>
        </w:rPr>
        <w:t>София</w:t>
      </w:r>
      <w:r w:rsidR="00DF158F" w:rsidRPr="00744221">
        <w:rPr>
          <w:sz w:val="24"/>
        </w:rPr>
        <w:t xml:space="preserve">, </w:t>
      </w:r>
      <w:r w:rsidR="00F65E53" w:rsidRPr="00744221">
        <w:rPr>
          <w:sz w:val="24"/>
        </w:rPr>
        <w:t>ул. Йордан Радичков 5 г,  1700</w:t>
      </w:r>
    </w:p>
    <w:p w:rsidR="006D7C20" w:rsidRDefault="006D7C20">
      <w:pPr>
        <w:pStyle w:val="BodyText"/>
        <w:spacing w:before="2"/>
        <w:rPr>
          <w:b/>
          <w:sz w:val="11"/>
        </w:rPr>
      </w:pPr>
    </w:p>
    <w:p w:rsidR="006D7C20" w:rsidRDefault="00210195">
      <w:pPr>
        <w:pStyle w:val="Heading1"/>
        <w:numPr>
          <w:ilvl w:val="0"/>
          <w:numId w:val="2"/>
        </w:numPr>
        <w:tabs>
          <w:tab w:val="left" w:pos="6512"/>
          <w:tab w:val="left" w:pos="6513"/>
        </w:tabs>
        <w:spacing w:before="90"/>
        <w:ind w:hanging="503"/>
        <w:jc w:val="left"/>
      </w:pPr>
      <w:r>
        <w:t>ОБЩИ</w:t>
      </w:r>
      <w:r>
        <w:rPr>
          <w:spacing w:val="2"/>
        </w:rPr>
        <w:t xml:space="preserve"> </w:t>
      </w:r>
      <w:r>
        <w:t>ПРАВИЛА</w:t>
      </w:r>
    </w:p>
    <w:p w:rsidR="006D7C20" w:rsidRDefault="006D7C20">
      <w:pPr>
        <w:pStyle w:val="BodyText"/>
        <w:rPr>
          <w:b/>
        </w:rPr>
      </w:pPr>
    </w:p>
    <w:p w:rsidR="006D7C20" w:rsidRPr="000C7AB7" w:rsidRDefault="00210195" w:rsidP="00F65E53">
      <w:pPr>
        <w:pStyle w:val="TableParagraph"/>
        <w:spacing w:before="7"/>
        <w:ind w:right="90" w:hanging="3"/>
        <w:jc w:val="both"/>
        <w:rPr>
          <w:sz w:val="24"/>
        </w:rPr>
      </w:pPr>
      <w:r>
        <w:rPr>
          <w:b/>
          <w:i/>
        </w:rPr>
        <w:t>Обект на процедурата</w:t>
      </w:r>
      <w:r>
        <w:rPr>
          <w:i/>
        </w:rPr>
        <w:t xml:space="preserve">: </w:t>
      </w:r>
      <w:r w:rsidR="00F65E53" w:rsidRPr="00BA2BD6">
        <w:rPr>
          <w:b/>
          <w:i/>
        </w:rPr>
        <w:t xml:space="preserve">„Доставка, монтаж и въвеждане в експлоатация на енергийно ефективна производствена линия </w:t>
      </w:r>
      <w:r w:rsidR="00F65E53">
        <w:rPr>
          <w:b/>
          <w:i/>
        </w:rPr>
        <w:t xml:space="preserve">и екологични препарати </w:t>
      </w:r>
      <w:r w:rsidR="00F65E53" w:rsidRPr="00BA2BD6">
        <w:rPr>
          <w:b/>
          <w:i/>
        </w:rPr>
        <w:t xml:space="preserve">за </w:t>
      </w:r>
      <w:r w:rsidR="00F65E53">
        <w:rPr>
          <w:b/>
          <w:i/>
        </w:rPr>
        <w:t xml:space="preserve">комплексна </w:t>
      </w:r>
      <w:r w:rsidR="00F65E53" w:rsidRPr="00BA2BD6">
        <w:rPr>
          <w:b/>
          <w:i/>
        </w:rPr>
        <w:t>обработка</w:t>
      </w:r>
      <w:r w:rsidR="00F65E53">
        <w:rPr>
          <w:b/>
          <w:i/>
        </w:rPr>
        <w:t xml:space="preserve"> и почистване на </w:t>
      </w:r>
      <w:r w:rsidR="00F65E53" w:rsidRPr="00BA2BD6">
        <w:rPr>
          <w:b/>
          <w:i/>
        </w:rPr>
        <w:t>дрехи</w:t>
      </w:r>
      <w:r w:rsidR="00F65E53">
        <w:rPr>
          <w:b/>
          <w:i/>
        </w:rPr>
        <w:t xml:space="preserve"> и текстилни изделия</w:t>
      </w:r>
      <w:r w:rsidR="00F65E53" w:rsidRPr="00BA2BD6">
        <w:rPr>
          <w:b/>
          <w:i/>
        </w:rPr>
        <w:t>“</w:t>
      </w:r>
      <w:r w:rsidR="00F65E53" w:rsidRPr="00DE29A1">
        <w:rPr>
          <w:b/>
        </w:rPr>
        <w:t>,</w:t>
      </w:r>
      <w:r w:rsidR="00F65E53" w:rsidRPr="00DE29A1">
        <w:rPr>
          <w:b/>
          <w:spacing w:val="-9"/>
        </w:rPr>
        <w:t xml:space="preserve"> </w:t>
      </w:r>
      <w:r w:rsidR="00F65E53" w:rsidRPr="00DE29A1">
        <w:t>финансирана</w:t>
      </w:r>
      <w:r w:rsidR="00F65E53" w:rsidRPr="00DE29A1">
        <w:rPr>
          <w:spacing w:val="-11"/>
        </w:rPr>
        <w:t xml:space="preserve"> </w:t>
      </w:r>
      <w:r w:rsidR="00F65E53" w:rsidRPr="00DE29A1">
        <w:t>съгласно</w:t>
      </w:r>
      <w:r w:rsidR="00F65E53" w:rsidRPr="00DE29A1">
        <w:rPr>
          <w:spacing w:val="-11"/>
        </w:rPr>
        <w:t xml:space="preserve"> </w:t>
      </w:r>
      <w:r w:rsidR="00F65E53" w:rsidRPr="00DE29A1">
        <w:t>Договор</w:t>
      </w:r>
      <w:r w:rsidR="00F65E53" w:rsidRPr="00DE29A1">
        <w:rPr>
          <w:spacing w:val="-10"/>
        </w:rPr>
        <w:t xml:space="preserve"> </w:t>
      </w:r>
      <w:r w:rsidR="00F65E53" w:rsidRPr="00DE29A1">
        <w:t>за</w:t>
      </w:r>
      <w:r w:rsidR="00F65E53" w:rsidRPr="00DE29A1">
        <w:rPr>
          <w:spacing w:val="-11"/>
        </w:rPr>
        <w:t xml:space="preserve"> </w:t>
      </w:r>
      <w:r w:rsidR="00F65E53" w:rsidRPr="00DE29A1">
        <w:t>безвъзмездна</w:t>
      </w:r>
      <w:r w:rsidR="00F65E53" w:rsidRPr="00DE29A1">
        <w:rPr>
          <w:spacing w:val="-10"/>
        </w:rPr>
        <w:t xml:space="preserve"> </w:t>
      </w:r>
      <w:r w:rsidR="00F65E53" w:rsidRPr="00DE29A1">
        <w:t>финансова</w:t>
      </w:r>
      <w:r w:rsidR="00F65E53" w:rsidRPr="00DE29A1">
        <w:rPr>
          <w:spacing w:val="-11"/>
        </w:rPr>
        <w:t xml:space="preserve"> </w:t>
      </w:r>
      <w:r w:rsidR="00F65E53" w:rsidRPr="00DE29A1">
        <w:t>помощ</w:t>
      </w:r>
      <w:r w:rsidR="00F65E53" w:rsidRPr="00DE29A1">
        <w:rPr>
          <w:spacing w:val="-9"/>
        </w:rPr>
        <w:t xml:space="preserve"> </w:t>
      </w:r>
      <w:r w:rsidR="00F65E53">
        <w:t>2021/334975</w:t>
      </w:r>
      <w:r w:rsidR="00F65E53" w:rsidRPr="00DE29A1">
        <w:rPr>
          <w:spacing w:val="-9"/>
        </w:rPr>
        <w:t xml:space="preserve"> </w:t>
      </w:r>
      <w:r w:rsidR="00F65E53" w:rsidRPr="00DE29A1">
        <w:t>в</w:t>
      </w:r>
      <w:r w:rsidR="00F65E53" w:rsidRPr="00DE29A1">
        <w:rPr>
          <w:spacing w:val="-10"/>
        </w:rPr>
        <w:t xml:space="preserve"> </w:t>
      </w:r>
      <w:r w:rsidR="00F65E53" w:rsidRPr="00DE29A1">
        <w:t>рамките</w:t>
      </w:r>
      <w:r w:rsidR="00F65E53" w:rsidRPr="00DE29A1">
        <w:rPr>
          <w:spacing w:val="-9"/>
        </w:rPr>
        <w:t xml:space="preserve"> </w:t>
      </w:r>
      <w:r w:rsidR="00F65E53" w:rsidRPr="00DE29A1">
        <w:t>на</w:t>
      </w:r>
      <w:r w:rsidR="00744221">
        <w:t xml:space="preserve"> </w:t>
      </w:r>
      <w:r w:rsidR="00F65E53" w:rsidRPr="00DE29A1">
        <w:rPr>
          <w:spacing w:val="-58"/>
        </w:rPr>
        <w:t xml:space="preserve"> </w:t>
      </w:r>
      <w:r w:rsidR="00F65E53" w:rsidRPr="00DE29A1">
        <w:t>Покана за набиране на проектни предложения по Приоритетна област „Иновации за</w:t>
      </w:r>
      <w:r w:rsidR="00F65E53" w:rsidRPr="00DE29A1">
        <w:rPr>
          <w:spacing w:val="1"/>
        </w:rPr>
        <w:t xml:space="preserve"> </w:t>
      </w:r>
      <w:r w:rsidR="00F65E53" w:rsidRPr="00DE29A1">
        <w:t>зелена</w:t>
      </w:r>
      <w:r w:rsidR="00F65E53" w:rsidRPr="00DE29A1">
        <w:rPr>
          <w:spacing w:val="27"/>
        </w:rPr>
        <w:t xml:space="preserve"> </w:t>
      </w:r>
      <w:r w:rsidR="00F65E53" w:rsidRPr="00DE29A1">
        <w:t>индустрия“</w:t>
      </w:r>
      <w:r w:rsidR="00F65E53" w:rsidRPr="00DE29A1">
        <w:rPr>
          <w:spacing w:val="28"/>
        </w:rPr>
        <w:t xml:space="preserve"> </w:t>
      </w:r>
      <w:r w:rsidR="00F65E53">
        <w:rPr>
          <w:spacing w:val="28"/>
        </w:rPr>
        <w:t>(Support for Start-Ups in Bulgaria</w:t>
      </w:r>
      <w:r w:rsidR="00F65E53" w:rsidRPr="00DE29A1">
        <w:rPr>
          <w:spacing w:val="28"/>
        </w:rPr>
        <w:t xml:space="preserve">) </w:t>
      </w:r>
      <w:r w:rsidR="00F65E53" w:rsidRPr="00DE29A1">
        <w:t>на</w:t>
      </w:r>
      <w:r w:rsidR="00F65E53" w:rsidRPr="00DE29A1">
        <w:rPr>
          <w:spacing w:val="24"/>
        </w:rPr>
        <w:t xml:space="preserve"> </w:t>
      </w:r>
      <w:r w:rsidR="00F65E53" w:rsidRPr="00DE29A1">
        <w:t>Програма</w:t>
      </w:r>
      <w:r w:rsidR="00F65E53" w:rsidRPr="00DE29A1">
        <w:rPr>
          <w:spacing w:val="28"/>
        </w:rPr>
        <w:t xml:space="preserve"> </w:t>
      </w:r>
      <w:r w:rsidR="00F65E53" w:rsidRPr="00DE29A1">
        <w:t>„Развитие</w:t>
      </w:r>
      <w:r w:rsidR="00F65E53" w:rsidRPr="00DE29A1">
        <w:rPr>
          <w:spacing w:val="27"/>
        </w:rPr>
        <w:t xml:space="preserve"> </w:t>
      </w:r>
      <w:r w:rsidR="00F65E53" w:rsidRPr="00DE29A1">
        <w:t>на</w:t>
      </w:r>
      <w:r w:rsidR="00F65E53" w:rsidRPr="00DE29A1">
        <w:rPr>
          <w:spacing w:val="28"/>
        </w:rPr>
        <w:t xml:space="preserve"> </w:t>
      </w:r>
      <w:r w:rsidR="00F65E53" w:rsidRPr="00DE29A1">
        <w:t>бизнеса,</w:t>
      </w:r>
      <w:r w:rsidR="00F65E53" w:rsidRPr="00DE29A1">
        <w:rPr>
          <w:spacing w:val="27"/>
        </w:rPr>
        <w:t xml:space="preserve"> </w:t>
      </w:r>
      <w:r w:rsidR="00F65E53" w:rsidRPr="00DE29A1">
        <w:t>иновациите</w:t>
      </w:r>
      <w:r w:rsidR="00F65E53" w:rsidRPr="00DE29A1">
        <w:rPr>
          <w:spacing w:val="28"/>
        </w:rPr>
        <w:t xml:space="preserve"> </w:t>
      </w:r>
      <w:r w:rsidR="00F65E53" w:rsidRPr="00DE29A1">
        <w:t>и</w:t>
      </w:r>
      <w:r w:rsidR="00F65E53" w:rsidRPr="00DE29A1">
        <w:rPr>
          <w:spacing w:val="27"/>
        </w:rPr>
        <w:t xml:space="preserve"> </w:t>
      </w:r>
      <w:r w:rsidR="00F65E53" w:rsidRPr="00DE29A1">
        <w:t>МСП“</w:t>
      </w:r>
      <w:r w:rsidR="00F65E53" w:rsidRPr="00DE29A1">
        <w:rPr>
          <w:spacing w:val="26"/>
        </w:rPr>
        <w:t xml:space="preserve"> </w:t>
      </w:r>
      <w:r w:rsidR="00F65E53" w:rsidRPr="00DE29A1">
        <w:t>с</w:t>
      </w:r>
      <w:r w:rsidR="00F65E53" w:rsidRPr="00DE29A1">
        <w:rPr>
          <w:spacing w:val="28"/>
        </w:rPr>
        <w:t xml:space="preserve"> </w:t>
      </w:r>
      <w:r w:rsidR="00F65E53" w:rsidRPr="00DE29A1">
        <w:t>финансовата</w:t>
      </w:r>
      <w:r w:rsidR="00F65E53">
        <w:t xml:space="preserve"> </w:t>
      </w:r>
      <w:r w:rsidR="00F65E53" w:rsidRPr="00DE29A1">
        <w:t>подкрепа</w:t>
      </w:r>
      <w:r w:rsidR="00F65E53" w:rsidRPr="00DE29A1">
        <w:rPr>
          <w:spacing w:val="-4"/>
        </w:rPr>
        <w:t xml:space="preserve"> </w:t>
      </w:r>
      <w:r w:rsidR="00F65E53" w:rsidRPr="00DE29A1">
        <w:t>на</w:t>
      </w:r>
      <w:r w:rsidR="00F65E53" w:rsidRPr="00DE29A1">
        <w:rPr>
          <w:spacing w:val="-3"/>
        </w:rPr>
        <w:t xml:space="preserve"> </w:t>
      </w:r>
      <w:r w:rsidR="00F65E53" w:rsidRPr="00DE29A1">
        <w:t>Норвежки</w:t>
      </w:r>
      <w:r w:rsidR="00F65E53" w:rsidRPr="00DE29A1">
        <w:rPr>
          <w:spacing w:val="-3"/>
        </w:rPr>
        <w:t xml:space="preserve"> </w:t>
      </w:r>
      <w:r w:rsidR="00F65E53" w:rsidRPr="00DE29A1">
        <w:t>финансов</w:t>
      </w:r>
      <w:r w:rsidR="00F65E53" w:rsidRPr="00DE29A1">
        <w:rPr>
          <w:spacing w:val="-2"/>
        </w:rPr>
        <w:t xml:space="preserve"> </w:t>
      </w:r>
      <w:r w:rsidR="00F65E53" w:rsidRPr="00DE29A1">
        <w:t>механизъм</w:t>
      </w:r>
      <w:r w:rsidR="00F65E53" w:rsidRPr="00DE29A1">
        <w:rPr>
          <w:spacing w:val="-3"/>
        </w:rPr>
        <w:t xml:space="preserve"> </w:t>
      </w:r>
      <w:r w:rsidR="00F65E53" w:rsidRPr="00DE29A1">
        <w:t>2014-2021</w:t>
      </w:r>
      <w:r w:rsidR="00F65E53" w:rsidRPr="00DE29A1">
        <w:rPr>
          <w:spacing w:val="-2"/>
        </w:rPr>
        <w:t xml:space="preserve"> </w:t>
      </w:r>
      <w:r w:rsidR="00F65E53" w:rsidRPr="00DE29A1">
        <w:t>г.</w:t>
      </w:r>
    </w:p>
    <w:p w:rsidR="006D7C20" w:rsidRDefault="006D7C20">
      <w:pPr>
        <w:pStyle w:val="BodyText"/>
        <w:rPr>
          <w:sz w:val="22"/>
        </w:rPr>
      </w:pPr>
    </w:p>
    <w:p w:rsidR="006D7C20" w:rsidRDefault="00210195">
      <w:pPr>
        <w:pStyle w:val="Heading1"/>
        <w:numPr>
          <w:ilvl w:val="0"/>
          <w:numId w:val="2"/>
        </w:numPr>
        <w:tabs>
          <w:tab w:val="left" w:pos="806"/>
          <w:tab w:val="left" w:pos="5584"/>
        </w:tabs>
        <w:ind w:left="5583" w:hanging="5373"/>
        <w:jc w:val="left"/>
      </w:pPr>
      <w:r>
        <w:t>ВИД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СТОКАТА</w:t>
      </w:r>
      <w:r>
        <w:rPr>
          <w:spacing w:val="-2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ДОСТАВКА</w:t>
      </w:r>
    </w:p>
    <w:p w:rsidR="006D7C20" w:rsidRDefault="006D7C20">
      <w:pPr>
        <w:pStyle w:val="BodyText"/>
        <w:spacing w:before="2"/>
        <w:rPr>
          <w:b/>
        </w:rPr>
      </w:pPr>
    </w:p>
    <w:p w:rsidR="006D7C20" w:rsidRDefault="00210195">
      <w:pPr>
        <w:pStyle w:val="BodyText"/>
        <w:ind w:left="215"/>
        <w:jc w:val="both"/>
      </w:pPr>
      <w:r>
        <w:t>Оборудването,</w:t>
      </w:r>
      <w:r>
        <w:rPr>
          <w:spacing w:val="-2"/>
        </w:rPr>
        <w:t xml:space="preserve"> </w:t>
      </w:r>
      <w:r>
        <w:t>предмет</w:t>
      </w:r>
      <w:r>
        <w:rPr>
          <w:spacing w:val="-1"/>
        </w:rPr>
        <w:t xml:space="preserve"> </w:t>
      </w:r>
      <w:r>
        <w:t>на</w:t>
      </w:r>
      <w:r>
        <w:rPr>
          <w:spacing w:val="-2"/>
        </w:rPr>
        <w:t xml:space="preserve"> </w:t>
      </w:r>
      <w:r w:rsidR="00802F24">
        <w:t>доставките</w:t>
      </w:r>
      <w:r>
        <w:t>,</w:t>
      </w:r>
      <w:r>
        <w:rPr>
          <w:spacing w:val="-1"/>
        </w:rPr>
        <w:t xml:space="preserve"> </w:t>
      </w:r>
      <w:r>
        <w:t>следва</w:t>
      </w:r>
      <w:r>
        <w:rPr>
          <w:spacing w:val="-2"/>
        </w:rPr>
        <w:t xml:space="preserve"> </w:t>
      </w:r>
      <w:r>
        <w:t>да</w:t>
      </w:r>
      <w:r>
        <w:rPr>
          <w:spacing w:val="-2"/>
        </w:rPr>
        <w:t xml:space="preserve"> </w:t>
      </w:r>
      <w:r>
        <w:t>бъде</w:t>
      </w:r>
      <w:r>
        <w:rPr>
          <w:spacing w:val="-2"/>
        </w:rPr>
        <w:t xml:space="preserve"> </w:t>
      </w:r>
      <w:r>
        <w:t>нов</w:t>
      </w:r>
      <w:r w:rsidR="00E10DA5">
        <w:rPr>
          <w:lang w:val="en-US"/>
        </w:rPr>
        <w:t>o</w:t>
      </w:r>
      <w:r>
        <w:t>,</w:t>
      </w:r>
      <w:r>
        <w:rPr>
          <w:spacing w:val="-1"/>
        </w:rPr>
        <w:t xml:space="preserve"> </w:t>
      </w:r>
      <w:r>
        <w:t>неупотребявано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нерециклирано.</w:t>
      </w:r>
    </w:p>
    <w:p w:rsidR="006D7C20" w:rsidRDefault="00210195">
      <w:pPr>
        <w:pStyle w:val="BodyText"/>
        <w:spacing w:before="27"/>
        <w:ind w:left="215" w:right="112"/>
        <w:jc w:val="both"/>
      </w:pPr>
      <w:r>
        <w:t>Предложеното оборудване трябва да е окомплектовано с всички необходими захранващи, комуникационни и междинни кабели (когато</w:t>
      </w:r>
      <w:r>
        <w:rPr>
          <w:spacing w:val="1"/>
        </w:rPr>
        <w:t xml:space="preserve"> </w:t>
      </w:r>
      <w:r>
        <w:t>е приложимо). Всички конфигурации трябва да включват и необходимите аксесоари, материали за м</w:t>
      </w:r>
      <w:r w:rsidR="00E10DA5">
        <w:t>онтаж</w:t>
      </w:r>
      <w:r>
        <w:t xml:space="preserve"> (когато е приложимо).</w:t>
      </w:r>
    </w:p>
    <w:p w:rsidR="006D7C20" w:rsidRDefault="006D7C20">
      <w:pPr>
        <w:pStyle w:val="BodyText"/>
      </w:pPr>
    </w:p>
    <w:p w:rsidR="006D7C20" w:rsidRDefault="00210195">
      <w:pPr>
        <w:pStyle w:val="BodyText"/>
        <w:ind w:left="395"/>
      </w:pPr>
      <w:r>
        <w:t>Изпълнителят</w:t>
      </w:r>
      <w:r>
        <w:rPr>
          <w:spacing w:val="-2"/>
        </w:rPr>
        <w:t xml:space="preserve"> </w:t>
      </w:r>
      <w:r>
        <w:t>ще</w:t>
      </w:r>
      <w:r>
        <w:rPr>
          <w:spacing w:val="-2"/>
        </w:rPr>
        <w:t xml:space="preserve"> </w:t>
      </w:r>
      <w:r>
        <w:t>има</w:t>
      </w:r>
      <w:r>
        <w:rPr>
          <w:spacing w:val="-3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задача:</w:t>
      </w:r>
    </w:p>
    <w:p w:rsidR="006D7C20" w:rsidRDefault="006D7C20">
      <w:pPr>
        <w:pStyle w:val="BodyText"/>
      </w:pPr>
    </w:p>
    <w:p w:rsidR="006D7C20" w:rsidRDefault="00210195">
      <w:pPr>
        <w:pStyle w:val="ListParagraph"/>
        <w:numPr>
          <w:ilvl w:val="0"/>
          <w:numId w:val="1"/>
        </w:numPr>
        <w:tabs>
          <w:tab w:val="left" w:pos="1633"/>
        </w:tabs>
        <w:ind w:left="1632" w:hanging="349"/>
        <w:rPr>
          <w:sz w:val="24"/>
        </w:rPr>
      </w:pPr>
      <w:r>
        <w:rPr>
          <w:sz w:val="24"/>
        </w:rPr>
        <w:t>Да</w:t>
      </w:r>
      <w:r>
        <w:rPr>
          <w:spacing w:val="-4"/>
          <w:sz w:val="24"/>
        </w:rPr>
        <w:t xml:space="preserve"> </w:t>
      </w:r>
      <w:r>
        <w:rPr>
          <w:sz w:val="24"/>
        </w:rPr>
        <w:t>извърши</w:t>
      </w:r>
      <w:r>
        <w:rPr>
          <w:spacing w:val="-1"/>
          <w:sz w:val="24"/>
        </w:rPr>
        <w:t xml:space="preserve"> </w:t>
      </w:r>
      <w:r>
        <w:rPr>
          <w:sz w:val="24"/>
        </w:rPr>
        <w:t>доставка,</w:t>
      </w:r>
      <w:r>
        <w:rPr>
          <w:spacing w:val="-2"/>
          <w:sz w:val="24"/>
        </w:rPr>
        <w:t xml:space="preserve"> </w:t>
      </w:r>
      <w:r>
        <w:rPr>
          <w:sz w:val="24"/>
        </w:rPr>
        <w:t>инсталиране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въвеждане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експлоатация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оборудването;</w:t>
      </w:r>
    </w:p>
    <w:p w:rsidR="006D7C20" w:rsidRDefault="00210195">
      <w:pPr>
        <w:pStyle w:val="ListParagraph"/>
        <w:numPr>
          <w:ilvl w:val="0"/>
          <w:numId w:val="1"/>
        </w:numPr>
        <w:tabs>
          <w:tab w:val="left" w:pos="1633"/>
        </w:tabs>
        <w:ind w:left="1632" w:hanging="349"/>
        <w:rPr>
          <w:sz w:val="24"/>
        </w:rPr>
      </w:pPr>
      <w:r>
        <w:rPr>
          <w:sz w:val="24"/>
        </w:rPr>
        <w:t>Да</w:t>
      </w:r>
      <w:r>
        <w:rPr>
          <w:spacing w:val="-3"/>
          <w:sz w:val="24"/>
        </w:rPr>
        <w:t xml:space="preserve"> </w:t>
      </w:r>
      <w:r>
        <w:rPr>
          <w:sz w:val="24"/>
        </w:rPr>
        <w:t>обучи</w:t>
      </w:r>
      <w:r>
        <w:rPr>
          <w:spacing w:val="-1"/>
          <w:sz w:val="24"/>
        </w:rPr>
        <w:t xml:space="preserve"> </w:t>
      </w:r>
      <w:r>
        <w:rPr>
          <w:sz w:val="24"/>
        </w:rPr>
        <w:t>персонала</w:t>
      </w:r>
      <w:r>
        <w:rPr>
          <w:spacing w:val="-2"/>
          <w:sz w:val="24"/>
        </w:rPr>
        <w:t xml:space="preserve"> </w:t>
      </w:r>
      <w:r>
        <w:rPr>
          <w:sz w:val="24"/>
        </w:rPr>
        <w:t>на бенефициента</w:t>
      </w:r>
      <w:r>
        <w:rPr>
          <w:spacing w:val="-1"/>
          <w:sz w:val="24"/>
        </w:rPr>
        <w:t xml:space="preserve"> </w:t>
      </w:r>
      <w:r>
        <w:rPr>
          <w:sz w:val="24"/>
        </w:rPr>
        <w:t>за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работа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доставеното</w:t>
      </w:r>
      <w:r>
        <w:rPr>
          <w:spacing w:val="-1"/>
          <w:sz w:val="24"/>
        </w:rPr>
        <w:t xml:space="preserve"> </w:t>
      </w:r>
      <w:r>
        <w:rPr>
          <w:sz w:val="24"/>
        </w:rPr>
        <w:t>оборудване</w:t>
      </w:r>
    </w:p>
    <w:p w:rsidR="004A3B3B" w:rsidRDefault="00533A53">
      <w:pPr>
        <w:pStyle w:val="ListParagraph"/>
        <w:numPr>
          <w:ilvl w:val="0"/>
          <w:numId w:val="1"/>
        </w:numPr>
        <w:tabs>
          <w:tab w:val="left" w:pos="1633"/>
        </w:tabs>
        <w:ind w:left="1632" w:hanging="349"/>
        <w:rPr>
          <w:sz w:val="24"/>
        </w:rPr>
      </w:pPr>
      <w:r>
        <w:rPr>
          <w:sz w:val="24"/>
        </w:rPr>
        <w:t xml:space="preserve">Да осигури поддръжка на оборудването за срок от минимум 36 месеца </w:t>
      </w:r>
    </w:p>
    <w:p w:rsidR="006D7C20" w:rsidRDefault="00210195">
      <w:pPr>
        <w:pStyle w:val="ListParagraph"/>
        <w:numPr>
          <w:ilvl w:val="0"/>
          <w:numId w:val="1"/>
        </w:numPr>
        <w:tabs>
          <w:tab w:val="left" w:pos="1633"/>
        </w:tabs>
        <w:spacing w:before="1"/>
        <w:ind w:right="116" w:hanging="360"/>
        <w:rPr>
          <w:sz w:val="24"/>
        </w:rPr>
      </w:pPr>
      <w:r>
        <w:rPr>
          <w:sz w:val="24"/>
        </w:rPr>
        <w:t>Да</w:t>
      </w:r>
      <w:r>
        <w:rPr>
          <w:spacing w:val="24"/>
          <w:sz w:val="24"/>
        </w:rPr>
        <w:t xml:space="preserve"> </w:t>
      </w:r>
      <w:r>
        <w:rPr>
          <w:sz w:val="24"/>
        </w:rPr>
        <w:t>гарантира</w:t>
      </w:r>
      <w:r>
        <w:rPr>
          <w:spacing w:val="26"/>
          <w:sz w:val="24"/>
        </w:rPr>
        <w:t xml:space="preserve"> </w:t>
      </w:r>
      <w:r>
        <w:rPr>
          <w:sz w:val="24"/>
        </w:rPr>
        <w:t>наличност</w:t>
      </w:r>
      <w:r>
        <w:rPr>
          <w:spacing w:val="26"/>
          <w:sz w:val="24"/>
        </w:rPr>
        <w:t xml:space="preserve"> </w:t>
      </w:r>
      <w:r>
        <w:rPr>
          <w:sz w:val="24"/>
        </w:rPr>
        <w:t>на</w:t>
      </w:r>
      <w:r>
        <w:rPr>
          <w:spacing w:val="25"/>
          <w:sz w:val="24"/>
        </w:rPr>
        <w:t xml:space="preserve"> </w:t>
      </w:r>
      <w:r>
        <w:rPr>
          <w:sz w:val="24"/>
        </w:rPr>
        <w:t>резервни</w:t>
      </w:r>
      <w:r>
        <w:rPr>
          <w:spacing w:val="26"/>
          <w:sz w:val="24"/>
        </w:rPr>
        <w:t xml:space="preserve"> </w:t>
      </w:r>
      <w:r>
        <w:rPr>
          <w:sz w:val="24"/>
        </w:rPr>
        <w:t>части</w:t>
      </w:r>
      <w:r>
        <w:rPr>
          <w:spacing w:val="25"/>
          <w:sz w:val="24"/>
        </w:rPr>
        <w:t xml:space="preserve"> </w:t>
      </w:r>
      <w:r>
        <w:rPr>
          <w:sz w:val="24"/>
        </w:rPr>
        <w:t>за</w:t>
      </w:r>
      <w:r>
        <w:rPr>
          <w:spacing w:val="27"/>
          <w:sz w:val="24"/>
        </w:rPr>
        <w:t xml:space="preserve"> </w:t>
      </w:r>
      <w:r>
        <w:rPr>
          <w:sz w:val="24"/>
        </w:rPr>
        <w:t>доставеното</w:t>
      </w:r>
      <w:r>
        <w:rPr>
          <w:spacing w:val="27"/>
          <w:sz w:val="24"/>
        </w:rPr>
        <w:t xml:space="preserve"> </w:t>
      </w:r>
      <w:r>
        <w:rPr>
          <w:sz w:val="24"/>
        </w:rPr>
        <w:t>оборудване</w:t>
      </w:r>
      <w:r>
        <w:rPr>
          <w:spacing w:val="26"/>
          <w:sz w:val="24"/>
        </w:rPr>
        <w:t xml:space="preserve"> </w:t>
      </w:r>
      <w:r>
        <w:rPr>
          <w:sz w:val="24"/>
        </w:rPr>
        <w:t>през</w:t>
      </w:r>
      <w:r>
        <w:rPr>
          <w:spacing w:val="27"/>
          <w:sz w:val="24"/>
        </w:rPr>
        <w:t xml:space="preserve"> </w:t>
      </w:r>
      <w:r>
        <w:rPr>
          <w:sz w:val="24"/>
        </w:rPr>
        <w:t>гаранционния</w:t>
      </w:r>
      <w:r>
        <w:rPr>
          <w:spacing w:val="23"/>
          <w:sz w:val="24"/>
        </w:rPr>
        <w:t xml:space="preserve"> </w:t>
      </w:r>
      <w:r>
        <w:rPr>
          <w:sz w:val="24"/>
        </w:rPr>
        <w:t>период</w:t>
      </w:r>
      <w:r>
        <w:rPr>
          <w:spacing w:val="26"/>
          <w:sz w:val="24"/>
        </w:rPr>
        <w:t xml:space="preserve"> </w:t>
      </w:r>
      <w:r>
        <w:rPr>
          <w:sz w:val="24"/>
        </w:rPr>
        <w:t>с</w:t>
      </w:r>
      <w:r>
        <w:rPr>
          <w:spacing w:val="23"/>
          <w:sz w:val="24"/>
        </w:rPr>
        <w:t xml:space="preserve"> </w:t>
      </w:r>
      <w:r>
        <w:rPr>
          <w:sz w:val="24"/>
        </w:rPr>
        <w:t>цел</w:t>
      </w:r>
      <w:r>
        <w:rPr>
          <w:spacing w:val="25"/>
          <w:sz w:val="24"/>
        </w:rPr>
        <w:t xml:space="preserve"> </w:t>
      </w:r>
      <w:r>
        <w:rPr>
          <w:sz w:val="24"/>
        </w:rPr>
        <w:t>осигуряване</w:t>
      </w:r>
      <w:r>
        <w:rPr>
          <w:spacing w:val="25"/>
          <w:sz w:val="24"/>
        </w:rPr>
        <w:t xml:space="preserve"> </w:t>
      </w:r>
      <w:r>
        <w:rPr>
          <w:sz w:val="24"/>
        </w:rPr>
        <w:t>на</w:t>
      </w:r>
      <w:r>
        <w:rPr>
          <w:spacing w:val="-57"/>
          <w:sz w:val="24"/>
        </w:rPr>
        <w:t xml:space="preserve"> </w:t>
      </w:r>
      <w:r>
        <w:rPr>
          <w:sz w:val="24"/>
        </w:rPr>
        <w:t>непрекъснатост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работата;</w:t>
      </w:r>
    </w:p>
    <w:p w:rsidR="006D7C20" w:rsidRDefault="006D7C20">
      <w:pPr>
        <w:pStyle w:val="BodyText"/>
      </w:pPr>
    </w:p>
    <w:p w:rsidR="006D7C20" w:rsidRDefault="00210195" w:rsidP="00F65E53">
      <w:pPr>
        <w:ind w:left="215"/>
        <w:jc w:val="both"/>
        <w:rPr>
          <w:sz w:val="24"/>
        </w:rPr>
        <w:sectPr w:rsidR="006D7C20">
          <w:pgSz w:w="16840" w:h="11910" w:orient="landscape"/>
          <w:pgMar w:top="2140" w:right="1300" w:bottom="1380" w:left="1200" w:header="708" w:footer="1110" w:gutter="0"/>
          <w:cols w:space="720"/>
        </w:sectPr>
      </w:pPr>
      <w:r>
        <w:rPr>
          <w:b/>
          <w:sz w:val="24"/>
          <w:u w:val="thick"/>
        </w:rPr>
        <w:t>Място</w:t>
      </w:r>
      <w:r>
        <w:rPr>
          <w:b/>
          <w:spacing w:val="-3"/>
          <w:sz w:val="24"/>
          <w:u w:val="thick"/>
        </w:rPr>
        <w:t xml:space="preserve"> </w:t>
      </w:r>
      <w:r>
        <w:rPr>
          <w:b/>
          <w:sz w:val="24"/>
          <w:u w:val="thick"/>
        </w:rPr>
        <w:t>на</w:t>
      </w:r>
      <w:r>
        <w:rPr>
          <w:b/>
          <w:spacing w:val="-1"/>
          <w:sz w:val="24"/>
          <w:u w:val="thick"/>
        </w:rPr>
        <w:t xml:space="preserve"> </w:t>
      </w:r>
      <w:r>
        <w:rPr>
          <w:b/>
          <w:sz w:val="24"/>
          <w:u w:val="thick"/>
        </w:rPr>
        <w:t>изпълнение</w:t>
      </w:r>
      <w:r>
        <w:rPr>
          <w:b/>
          <w:spacing w:val="-2"/>
          <w:sz w:val="24"/>
          <w:u w:val="thick"/>
        </w:rPr>
        <w:t xml:space="preserve"> </w:t>
      </w:r>
      <w:r>
        <w:rPr>
          <w:b/>
          <w:sz w:val="24"/>
          <w:u w:val="thick"/>
        </w:rPr>
        <w:t>на</w:t>
      </w:r>
      <w:r>
        <w:rPr>
          <w:b/>
          <w:spacing w:val="-2"/>
          <w:sz w:val="24"/>
          <w:u w:val="thick"/>
        </w:rPr>
        <w:t xml:space="preserve"> </w:t>
      </w:r>
      <w:r>
        <w:rPr>
          <w:b/>
          <w:sz w:val="24"/>
          <w:u w:val="thick"/>
        </w:rPr>
        <w:t>доставката</w:t>
      </w:r>
      <w:r>
        <w:rPr>
          <w:b/>
          <w:sz w:val="24"/>
        </w:rPr>
        <w:t>:</w:t>
      </w:r>
      <w:r>
        <w:rPr>
          <w:b/>
          <w:spacing w:val="-2"/>
          <w:sz w:val="24"/>
        </w:rPr>
        <w:t xml:space="preserve"> </w:t>
      </w:r>
      <w:r w:rsidR="00F65E53">
        <w:rPr>
          <w:sz w:val="24"/>
        </w:rPr>
        <w:t xml:space="preserve">Офис на фирма „Грийн Драй Клийнинг“ </w:t>
      </w:r>
      <w:r w:rsidR="00662426">
        <w:rPr>
          <w:sz w:val="24"/>
        </w:rPr>
        <w:t xml:space="preserve">ООД, </w:t>
      </w:r>
      <w:r w:rsidR="00F65E53">
        <w:rPr>
          <w:sz w:val="24"/>
        </w:rPr>
        <w:t xml:space="preserve">гр. София, ул. Йордан Радичков 5Г, партерен етаж или адрес, посочен от Възложителя при доставка на оборудването </w:t>
      </w:r>
    </w:p>
    <w:p w:rsidR="006D7C20" w:rsidRDefault="006D7C20">
      <w:pPr>
        <w:pStyle w:val="BodyText"/>
        <w:rPr>
          <w:sz w:val="20"/>
        </w:rPr>
      </w:pPr>
    </w:p>
    <w:p w:rsidR="006D7C20" w:rsidRDefault="006D7C20">
      <w:pPr>
        <w:pStyle w:val="BodyText"/>
        <w:rPr>
          <w:sz w:val="23"/>
        </w:rPr>
      </w:pPr>
    </w:p>
    <w:p w:rsidR="006D7C20" w:rsidRDefault="00210195">
      <w:pPr>
        <w:pStyle w:val="Heading1"/>
      </w:pPr>
      <w:r>
        <w:rPr>
          <w:u w:val="thick"/>
        </w:rPr>
        <w:t>Максимален</w:t>
      </w:r>
      <w:r>
        <w:rPr>
          <w:spacing w:val="-3"/>
          <w:u w:val="thick"/>
        </w:rPr>
        <w:t xml:space="preserve"> </w:t>
      </w:r>
      <w:r>
        <w:rPr>
          <w:u w:val="thick"/>
        </w:rPr>
        <w:t>срок</w:t>
      </w:r>
      <w:r>
        <w:rPr>
          <w:spacing w:val="-3"/>
          <w:u w:val="thick"/>
        </w:rPr>
        <w:t xml:space="preserve"> </w:t>
      </w:r>
      <w:r>
        <w:rPr>
          <w:u w:val="thick"/>
        </w:rPr>
        <w:t>за</w:t>
      </w:r>
      <w:r>
        <w:rPr>
          <w:spacing w:val="-2"/>
          <w:u w:val="thick"/>
        </w:rPr>
        <w:t xml:space="preserve"> </w:t>
      </w:r>
      <w:r>
        <w:rPr>
          <w:u w:val="thick"/>
        </w:rPr>
        <w:t>изпълнение</w:t>
      </w:r>
      <w:r>
        <w:rPr>
          <w:spacing w:val="-4"/>
          <w:u w:val="thick"/>
        </w:rPr>
        <w:t xml:space="preserve"> </w:t>
      </w:r>
      <w:r>
        <w:rPr>
          <w:u w:val="thick"/>
        </w:rPr>
        <w:t>на</w:t>
      </w:r>
      <w:r>
        <w:rPr>
          <w:spacing w:val="-2"/>
          <w:u w:val="thick"/>
        </w:rPr>
        <w:t xml:space="preserve"> </w:t>
      </w:r>
      <w:r>
        <w:rPr>
          <w:u w:val="thick"/>
        </w:rPr>
        <w:t>доставката:</w:t>
      </w:r>
    </w:p>
    <w:p w:rsidR="00CC5CE4" w:rsidRPr="003073CD" w:rsidRDefault="00F65E53" w:rsidP="00CC5CE4">
      <w:pPr>
        <w:ind w:left="103" w:right="102" w:hanging="3"/>
        <w:jc w:val="both"/>
        <w:rPr>
          <w:sz w:val="24"/>
        </w:rPr>
      </w:pPr>
      <w:r>
        <w:rPr>
          <w:sz w:val="24"/>
        </w:rPr>
        <w:t xml:space="preserve">  Не по-късн</w:t>
      </w:r>
      <w:r w:rsidR="00385E17" w:rsidRPr="003073CD">
        <w:rPr>
          <w:b/>
          <w:sz w:val="24"/>
        </w:rPr>
        <w:t>о</w:t>
      </w:r>
      <w:r>
        <w:rPr>
          <w:b/>
          <w:sz w:val="24"/>
        </w:rPr>
        <w:t xml:space="preserve"> от</w:t>
      </w:r>
      <w:r w:rsidR="00385E17" w:rsidRPr="003073CD">
        <w:rPr>
          <w:b/>
          <w:sz w:val="24"/>
        </w:rPr>
        <w:t xml:space="preserve"> 120 (сто и двадесет</w:t>
      </w:r>
      <w:r w:rsidR="00CC5CE4" w:rsidRPr="003073CD">
        <w:rPr>
          <w:b/>
          <w:sz w:val="24"/>
        </w:rPr>
        <w:t>) дни от сключване на договора</w:t>
      </w:r>
      <w:r w:rsidR="00CC5CE4" w:rsidRPr="003073CD">
        <w:rPr>
          <w:sz w:val="24"/>
        </w:rPr>
        <w:t>, но не по-късно от</w:t>
      </w:r>
      <w:r w:rsidR="00CC5CE4" w:rsidRPr="003073CD">
        <w:rPr>
          <w:spacing w:val="1"/>
          <w:sz w:val="24"/>
        </w:rPr>
        <w:t xml:space="preserve"> </w:t>
      </w:r>
      <w:r w:rsidR="00CC5CE4" w:rsidRPr="003073CD">
        <w:rPr>
          <w:sz w:val="24"/>
        </w:rPr>
        <w:t>крайния</w:t>
      </w:r>
      <w:r w:rsidR="00CC5CE4" w:rsidRPr="003073CD">
        <w:rPr>
          <w:spacing w:val="-1"/>
          <w:sz w:val="24"/>
        </w:rPr>
        <w:t xml:space="preserve"> </w:t>
      </w:r>
      <w:r w:rsidR="00CC5CE4" w:rsidRPr="003073CD">
        <w:rPr>
          <w:sz w:val="24"/>
        </w:rPr>
        <w:t>срок</w:t>
      </w:r>
      <w:r w:rsidR="00CC5CE4" w:rsidRPr="003073CD">
        <w:rPr>
          <w:spacing w:val="-2"/>
          <w:sz w:val="24"/>
        </w:rPr>
        <w:t xml:space="preserve"> </w:t>
      </w:r>
      <w:r w:rsidR="00CC5CE4" w:rsidRPr="003073CD">
        <w:rPr>
          <w:sz w:val="24"/>
        </w:rPr>
        <w:t>за</w:t>
      </w:r>
      <w:r w:rsidR="00CC5CE4" w:rsidRPr="003073CD">
        <w:rPr>
          <w:spacing w:val="-1"/>
          <w:sz w:val="24"/>
        </w:rPr>
        <w:t xml:space="preserve"> </w:t>
      </w:r>
      <w:r w:rsidR="00CC5CE4" w:rsidRPr="003073CD">
        <w:rPr>
          <w:sz w:val="24"/>
        </w:rPr>
        <w:t>изпълнение</w:t>
      </w:r>
      <w:r w:rsidR="00CC5CE4" w:rsidRPr="003073CD">
        <w:rPr>
          <w:spacing w:val="-2"/>
          <w:sz w:val="24"/>
        </w:rPr>
        <w:t xml:space="preserve"> </w:t>
      </w:r>
      <w:r w:rsidR="00CC5CE4" w:rsidRPr="003073CD">
        <w:rPr>
          <w:sz w:val="24"/>
        </w:rPr>
        <w:t>не</w:t>
      </w:r>
      <w:r w:rsidR="00CC5CE4" w:rsidRPr="003073CD">
        <w:rPr>
          <w:spacing w:val="-1"/>
          <w:sz w:val="24"/>
        </w:rPr>
        <w:t xml:space="preserve"> </w:t>
      </w:r>
      <w:r w:rsidR="00CC5CE4" w:rsidRPr="003073CD">
        <w:rPr>
          <w:sz w:val="24"/>
        </w:rPr>
        <w:t>проекта, а</w:t>
      </w:r>
      <w:r w:rsidR="00CC5CE4" w:rsidRPr="003073CD">
        <w:rPr>
          <w:spacing w:val="-2"/>
          <w:sz w:val="24"/>
        </w:rPr>
        <w:t xml:space="preserve"> </w:t>
      </w:r>
      <w:r w:rsidR="00CC5CE4" w:rsidRPr="003073CD">
        <w:rPr>
          <w:sz w:val="24"/>
        </w:rPr>
        <w:t>именно</w:t>
      </w:r>
      <w:r w:rsidR="00CC5CE4" w:rsidRPr="003073CD">
        <w:rPr>
          <w:spacing w:val="3"/>
          <w:sz w:val="24"/>
        </w:rPr>
        <w:t xml:space="preserve"> </w:t>
      </w:r>
      <w:r w:rsidR="00CC5CE4" w:rsidRPr="003073CD">
        <w:rPr>
          <w:sz w:val="24"/>
        </w:rPr>
        <w:t>–</w:t>
      </w:r>
      <w:r w:rsidR="00CC5CE4" w:rsidRPr="003073CD">
        <w:rPr>
          <w:spacing w:val="-1"/>
          <w:sz w:val="24"/>
        </w:rPr>
        <w:t xml:space="preserve"> </w:t>
      </w:r>
      <w:r>
        <w:rPr>
          <w:sz w:val="24"/>
        </w:rPr>
        <w:t>31.10</w:t>
      </w:r>
      <w:r w:rsidR="00CC5CE4" w:rsidRPr="003073CD">
        <w:rPr>
          <w:sz w:val="24"/>
        </w:rPr>
        <w:t>.2023 г.</w:t>
      </w:r>
    </w:p>
    <w:p w:rsidR="006D7C20" w:rsidRDefault="005C5030" w:rsidP="00F65E53">
      <w:pPr>
        <w:spacing w:before="7" w:line="237" w:lineRule="auto"/>
        <w:ind w:right="101"/>
        <w:jc w:val="both"/>
      </w:pPr>
      <w:r w:rsidRPr="003073CD">
        <w:rPr>
          <w:sz w:val="24"/>
        </w:rPr>
        <w:t xml:space="preserve"> </w:t>
      </w:r>
    </w:p>
    <w:p w:rsidR="006D7C20" w:rsidRDefault="00210195">
      <w:pPr>
        <w:ind w:left="215"/>
        <w:rPr>
          <w:sz w:val="24"/>
        </w:rPr>
      </w:pPr>
      <w:r>
        <w:rPr>
          <w:b/>
          <w:sz w:val="24"/>
          <w:u w:val="thick"/>
        </w:rPr>
        <w:t>Гаранционен</w:t>
      </w:r>
      <w:r>
        <w:rPr>
          <w:b/>
          <w:spacing w:val="-4"/>
          <w:sz w:val="24"/>
          <w:u w:val="thick"/>
        </w:rPr>
        <w:t xml:space="preserve"> </w:t>
      </w:r>
      <w:r>
        <w:rPr>
          <w:b/>
          <w:sz w:val="24"/>
          <w:u w:val="thick"/>
        </w:rPr>
        <w:t>период</w:t>
      </w:r>
      <w:r>
        <w:rPr>
          <w:b/>
          <w:spacing w:val="-4"/>
          <w:sz w:val="24"/>
          <w:u w:val="thick"/>
        </w:rPr>
        <w:t xml:space="preserve"> </w:t>
      </w:r>
      <w:r>
        <w:rPr>
          <w:b/>
          <w:sz w:val="24"/>
          <w:u w:val="thick"/>
        </w:rPr>
        <w:t>на обслужване:</w:t>
      </w:r>
      <w:r w:rsidR="00533A53">
        <w:rPr>
          <w:b/>
          <w:spacing w:val="-2"/>
          <w:sz w:val="24"/>
        </w:rPr>
        <w:t xml:space="preserve"> минимум 24</w:t>
      </w:r>
      <w:r>
        <w:rPr>
          <w:spacing w:val="-2"/>
          <w:sz w:val="24"/>
        </w:rPr>
        <w:t xml:space="preserve"> </w:t>
      </w:r>
      <w:r>
        <w:rPr>
          <w:sz w:val="24"/>
        </w:rPr>
        <w:t>месеца.</w:t>
      </w:r>
    </w:p>
    <w:p w:rsidR="006D7C20" w:rsidRDefault="006D7C20">
      <w:pPr>
        <w:pStyle w:val="BodyText"/>
        <w:spacing w:before="2"/>
        <w:rPr>
          <w:sz w:val="16"/>
        </w:rPr>
      </w:pPr>
    </w:p>
    <w:p w:rsidR="006D7C20" w:rsidRDefault="00210195">
      <w:pPr>
        <w:spacing w:before="90"/>
        <w:ind w:left="215" w:right="112"/>
        <w:jc w:val="both"/>
        <w:rPr>
          <w:sz w:val="24"/>
        </w:rPr>
      </w:pPr>
      <w:r>
        <w:rPr>
          <w:b/>
          <w:sz w:val="24"/>
          <w:u w:val="thick"/>
        </w:rPr>
        <w:t>Срок</w:t>
      </w:r>
      <w:r>
        <w:rPr>
          <w:b/>
          <w:spacing w:val="1"/>
          <w:sz w:val="24"/>
          <w:u w:val="thick"/>
        </w:rPr>
        <w:t xml:space="preserve"> </w:t>
      </w:r>
      <w:r>
        <w:rPr>
          <w:b/>
          <w:sz w:val="24"/>
          <w:u w:val="thick"/>
        </w:rPr>
        <w:t>за реакция и</w:t>
      </w:r>
      <w:r>
        <w:rPr>
          <w:b/>
          <w:spacing w:val="1"/>
          <w:sz w:val="24"/>
          <w:u w:val="thick"/>
        </w:rPr>
        <w:t xml:space="preserve"> </w:t>
      </w:r>
      <w:r>
        <w:rPr>
          <w:b/>
          <w:sz w:val="24"/>
          <w:u w:val="thick"/>
        </w:rPr>
        <w:t>посещение на място</w:t>
      </w:r>
      <w:r>
        <w:rPr>
          <w:b/>
          <w:spacing w:val="1"/>
          <w:sz w:val="24"/>
          <w:u w:val="thick"/>
        </w:rPr>
        <w:t xml:space="preserve"> </w:t>
      </w:r>
      <w:r>
        <w:rPr>
          <w:b/>
          <w:sz w:val="24"/>
          <w:u w:val="thick"/>
        </w:rPr>
        <w:t>(при необходимост)</w:t>
      </w:r>
      <w:r>
        <w:rPr>
          <w:b/>
          <w:spacing w:val="1"/>
          <w:sz w:val="24"/>
          <w:u w:val="thick"/>
        </w:rPr>
        <w:t xml:space="preserve"> </w:t>
      </w:r>
      <w:r>
        <w:rPr>
          <w:b/>
          <w:sz w:val="24"/>
          <w:u w:val="thick"/>
        </w:rPr>
        <w:t>при</w:t>
      </w:r>
      <w:r>
        <w:rPr>
          <w:b/>
          <w:spacing w:val="1"/>
          <w:sz w:val="24"/>
          <w:u w:val="thick"/>
        </w:rPr>
        <w:t xml:space="preserve"> </w:t>
      </w:r>
      <w:r>
        <w:rPr>
          <w:b/>
          <w:sz w:val="24"/>
          <w:u w:val="thick"/>
        </w:rPr>
        <w:t>повреда: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в рамките на максимум 20 дни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получаване на</w:t>
      </w:r>
      <w:r>
        <w:rPr>
          <w:spacing w:val="1"/>
          <w:sz w:val="24"/>
        </w:rPr>
        <w:t xml:space="preserve"> </w:t>
      </w:r>
      <w:r>
        <w:rPr>
          <w:sz w:val="24"/>
        </w:rPr>
        <w:t>уведомление</w:t>
      </w:r>
      <w:r>
        <w:rPr>
          <w:spacing w:val="-2"/>
          <w:sz w:val="24"/>
        </w:rPr>
        <w:t xml:space="preserve"> </w:t>
      </w:r>
      <w:r>
        <w:rPr>
          <w:sz w:val="24"/>
        </w:rPr>
        <w:t>за</w:t>
      </w:r>
      <w:r>
        <w:rPr>
          <w:spacing w:val="-1"/>
          <w:sz w:val="24"/>
        </w:rPr>
        <w:t xml:space="preserve"> </w:t>
      </w:r>
      <w:r>
        <w:rPr>
          <w:sz w:val="24"/>
        </w:rPr>
        <w:t>възникване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повреда.</w:t>
      </w:r>
    </w:p>
    <w:p w:rsidR="006D7C20" w:rsidRDefault="006D7C20">
      <w:pPr>
        <w:pStyle w:val="BodyText"/>
      </w:pPr>
    </w:p>
    <w:p w:rsidR="006D7C20" w:rsidRDefault="00210195">
      <w:pPr>
        <w:pStyle w:val="BodyText"/>
        <w:ind w:left="215" w:right="112"/>
        <w:jc w:val="both"/>
      </w:pPr>
      <w:r>
        <w:t>При</w:t>
      </w:r>
      <w:r>
        <w:rPr>
          <w:spacing w:val="1"/>
        </w:rPr>
        <w:t xml:space="preserve"> </w:t>
      </w:r>
      <w:r>
        <w:t>изготвяне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офертата</w:t>
      </w:r>
      <w:r>
        <w:rPr>
          <w:spacing w:val="1"/>
        </w:rPr>
        <w:t xml:space="preserve"> </w:t>
      </w:r>
      <w:r>
        <w:t>участниците</w:t>
      </w:r>
      <w:r>
        <w:rPr>
          <w:spacing w:val="1"/>
        </w:rPr>
        <w:t xml:space="preserve"> </w:t>
      </w:r>
      <w:r>
        <w:t>трябва</w:t>
      </w:r>
      <w:r>
        <w:rPr>
          <w:spacing w:val="1"/>
        </w:rPr>
        <w:t xml:space="preserve"> </w:t>
      </w:r>
      <w:r>
        <w:t>да</w:t>
      </w:r>
      <w:r>
        <w:rPr>
          <w:spacing w:val="1"/>
        </w:rPr>
        <w:t xml:space="preserve"> </w:t>
      </w:r>
      <w:r>
        <w:t>спазят</w:t>
      </w:r>
      <w:r>
        <w:rPr>
          <w:spacing w:val="1"/>
        </w:rPr>
        <w:t xml:space="preserve"> </w:t>
      </w:r>
      <w:r>
        <w:t>следните</w:t>
      </w:r>
      <w:r>
        <w:rPr>
          <w:spacing w:val="1"/>
        </w:rPr>
        <w:t xml:space="preserve"> </w:t>
      </w:r>
      <w:r>
        <w:t>минимални</w:t>
      </w:r>
      <w:r>
        <w:rPr>
          <w:spacing w:val="1"/>
        </w:rPr>
        <w:t xml:space="preserve"> </w:t>
      </w:r>
      <w:r>
        <w:t>технически</w:t>
      </w:r>
      <w:r>
        <w:rPr>
          <w:spacing w:val="1"/>
        </w:rPr>
        <w:t xml:space="preserve"> </w:t>
      </w:r>
      <w:r>
        <w:t>изисквания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Възложителя</w:t>
      </w:r>
      <w:r>
        <w:rPr>
          <w:spacing w:val="1"/>
        </w:rPr>
        <w:t xml:space="preserve"> </w:t>
      </w:r>
      <w:r>
        <w:t>към</w:t>
      </w:r>
      <w:r>
        <w:rPr>
          <w:spacing w:val="1"/>
        </w:rPr>
        <w:t xml:space="preserve"> </w:t>
      </w:r>
      <w:r>
        <w:t>оборудването, предмет на доставката. Оферта, която не покрива минималните технически изисквания на Възложителя, се отстранява от</w:t>
      </w:r>
      <w:r>
        <w:rPr>
          <w:spacing w:val="-57"/>
        </w:rPr>
        <w:t xml:space="preserve"> </w:t>
      </w:r>
      <w:r w:rsidR="00802F24">
        <w:rPr>
          <w:spacing w:val="-57"/>
        </w:rPr>
        <w:t xml:space="preserve"> </w:t>
      </w:r>
      <w:r>
        <w:t>участие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процедурата.</w:t>
      </w:r>
    </w:p>
    <w:p w:rsidR="006D7C20" w:rsidRDefault="006D7C20">
      <w:pPr>
        <w:pStyle w:val="BodyText"/>
        <w:spacing w:before="11"/>
      </w:pPr>
    </w:p>
    <w:p w:rsidR="006D7C20" w:rsidRDefault="00210195">
      <w:pPr>
        <w:ind w:left="338" w:right="238"/>
        <w:jc w:val="center"/>
        <w:rPr>
          <w:b/>
          <w:sz w:val="28"/>
        </w:rPr>
      </w:pPr>
      <w:r>
        <w:rPr>
          <w:b/>
          <w:sz w:val="28"/>
        </w:rPr>
        <w:t>ТЕХНИЧЕСКА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СПЕЦИФИКАЦИЯ</w:t>
      </w:r>
    </w:p>
    <w:p w:rsidR="006D7C20" w:rsidRDefault="006D7C20">
      <w:pPr>
        <w:pStyle w:val="BodyText"/>
        <w:rPr>
          <w:b/>
          <w:sz w:val="20"/>
        </w:rPr>
      </w:pPr>
    </w:p>
    <w:p w:rsidR="006D7C20" w:rsidRDefault="006D7C20">
      <w:pPr>
        <w:pStyle w:val="BodyText"/>
        <w:spacing w:before="7"/>
        <w:rPr>
          <w:b/>
          <w:sz w:val="14"/>
        </w:rPr>
      </w:pPr>
    </w:p>
    <w:tbl>
      <w:tblPr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60"/>
        <w:gridCol w:w="1498"/>
        <w:gridCol w:w="9742"/>
      </w:tblGrid>
      <w:tr w:rsidR="006D7C20">
        <w:trPr>
          <w:trHeight w:val="594"/>
        </w:trPr>
        <w:tc>
          <w:tcPr>
            <w:tcW w:w="2760" w:type="dxa"/>
            <w:shd w:val="clear" w:color="auto" w:fill="DFDFDF"/>
          </w:tcPr>
          <w:p w:rsidR="006D7C20" w:rsidRDefault="00210195">
            <w:pPr>
              <w:pStyle w:val="TableParagraph"/>
              <w:tabs>
                <w:tab w:val="left" w:pos="2393"/>
              </w:tabs>
              <w:spacing w:before="20"/>
              <w:ind w:left="107" w:right="97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3"/>
                <w:sz w:val="24"/>
              </w:rPr>
              <w:t>на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оборудването</w:t>
            </w:r>
          </w:p>
        </w:tc>
        <w:tc>
          <w:tcPr>
            <w:tcW w:w="1498" w:type="dxa"/>
            <w:shd w:val="clear" w:color="auto" w:fill="DFDFDF"/>
          </w:tcPr>
          <w:p w:rsidR="006D7C20" w:rsidRDefault="00210195">
            <w:pPr>
              <w:pStyle w:val="TableParagraph"/>
              <w:spacing w:line="275" w:lineRule="exact"/>
              <w:ind w:left="87" w:right="7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</w:p>
        </w:tc>
        <w:tc>
          <w:tcPr>
            <w:tcW w:w="9742" w:type="dxa"/>
            <w:shd w:val="clear" w:color="auto" w:fill="DFDFDF"/>
          </w:tcPr>
          <w:p w:rsidR="006D7C20" w:rsidRDefault="00210195">
            <w:pPr>
              <w:pStyle w:val="TableParagraph"/>
              <w:spacing w:line="275" w:lineRule="exact"/>
              <w:ind w:left="617"/>
              <w:rPr>
                <w:b/>
                <w:sz w:val="24"/>
              </w:rPr>
            </w:pPr>
            <w:r>
              <w:rPr>
                <w:b/>
                <w:sz w:val="24"/>
              </w:rPr>
              <w:t>Минимални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технически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и/или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функционални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характеристики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(на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български)</w:t>
            </w:r>
          </w:p>
        </w:tc>
      </w:tr>
      <w:tr w:rsidR="006D7C20">
        <w:trPr>
          <w:trHeight w:val="1658"/>
        </w:trPr>
        <w:tc>
          <w:tcPr>
            <w:tcW w:w="2760" w:type="dxa"/>
          </w:tcPr>
          <w:p w:rsidR="004A3B3B" w:rsidRDefault="00533A53" w:rsidP="00CF53D6">
            <w:pPr>
              <w:pStyle w:val="TableParagraph"/>
              <w:spacing w:before="1"/>
              <w:ind w:left="0" w:right="265"/>
              <w:jc w:val="center"/>
              <w:rPr>
                <w:b/>
                <w:sz w:val="24"/>
              </w:rPr>
            </w:pPr>
            <w:r w:rsidRPr="00533A53">
              <w:rPr>
                <w:b/>
                <w:sz w:val="24"/>
              </w:rPr>
              <w:t>Доставка, монтаж и въвеждане в експлоатация на енергийно ефективна производствена линия и екологични препарати за комплексна обработка на облекло и текстилни изделия</w:t>
            </w:r>
          </w:p>
          <w:p w:rsidR="00533A53" w:rsidRDefault="00533A53" w:rsidP="002378D8">
            <w:pPr>
              <w:pStyle w:val="TableParagraph"/>
              <w:spacing w:before="1"/>
              <w:ind w:left="107" w:right="265"/>
              <w:rPr>
                <w:b/>
                <w:sz w:val="24"/>
              </w:rPr>
            </w:pPr>
          </w:p>
          <w:p w:rsidR="00533A53" w:rsidRPr="00533A53" w:rsidRDefault="00533A53" w:rsidP="002378D8">
            <w:pPr>
              <w:pStyle w:val="TableParagraph"/>
              <w:spacing w:before="1"/>
              <w:ind w:left="107" w:right="265"/>
              <w:rPr>
                <w:b/>
                <w:sz w:val="24"/>
              </w:rPr>
            </w:pPr>
          </w:p>
        </w:tc>
        <w:tc>
          <w:tcPr>
            <w:tcW w:w="1498" w:type="dxa"/>
          </w:tcPr>
          <w:p w:rsidR="006F5622" w:rsidRPr="000D7164" w:rsidRDefault="006F5622">
            <w:pPr>
              <w:pStyle w:val="TableParagraph"/>
              <w:spacing w:before="1"/>
              <w:ind w:left="10"/>
              <w:jc w:val="center"/>
            </w:pPr>
          </w:p>
          <w:p w:rsidR="006F5622" w:rsidRPr="000064A0" w:rsidRDefault="000064A0">
            <w:pPr>
              <w:pStyle w:val="TableParagraph"/>
              <w:spacing w:before="1"/>
              <w:ind w:left="10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  <w:p w:rsidR="006F5622" w:rsidRPr="000D7164" w:rsidRDefault="006F5622">
            <w:pPr>
              <w:pStyle w:val="TableParagraph"/>
              <w:spacing w:before="1"/>
              <w:ind w:left="10"/>
              <w:jc w:val="center"/>
            </w:pPr>
          </w:p>
          <w:p w:rsidR="006F5622" w:rsidRPr="000D7164" w:rsidRDefault="006F5622">
            <w:pPr>
              <w:pStyle w:val="TableParagraph"/>
              <w:spacing w:before="1"/>
              <w:ind w:left="10"/>
              <w:jc w:val="center"/>
            </w:pPr>
          </w:p>
          <w:p w:rsidR="006F5622" w:rsidRPr="000D7164" w:rsidRDefault="006F5622">
            <w:pPr>
              <w:pStyle w:val="TableParagraph"/>
              <w:spacing w:before="1"/>
              <w:ind w:left="10"/>
              <w:jc w:val="center"/>
            </w:pPr>
          </w:p>
          <w:p w:rsidR="006F5622" w:rsidRPr="000D7164" w:rsidRDefault="006F5622">
            <w:pPr>
              <w:pStyle w:val="TableParagraph"/>
              <w:spacing w:before="1"/>
              <w:ind w:left="10"/>
              <w:jc w:val="center"/>
            </w:pPr>
          </w:p>
          <w:p w:rsidR="006F5622" w:rsidRPr="000D7164" w:rsidRDefault="006F5622">
            <w:pPr>
              <w:pStyle w:val="TableParagraph"/>
              <w:spacing w:before="1"/>
              <w:ind w:left="10"/>
              <w:jc w:val="center"/>
            </w:pPr>
          </w:p>
          <w:p w:rsidR="006F5622" w:rsidRPr="000D7164" w:rsidRDefault="006F5622">
            <w:pPr>
              <w:pStyle w:val="TableParagraph"/>
              <w:spacing w:before="1"/>
              <w:ind w:left="10"/>
              <w:jc w:val="center"/>
            </w:pPr>
          </w:p>
          <w:p w:rsidR="006F5622" w:rsidRPr="000D7164" w:rsidRDefault="006F5622" w:rsidP="0002064A">
            <w:pPr>
              <w:pStyle w:val="TableParagraph"/>
              <w:spacing w:before="1"/>
              <w:ind w:left="0"/>
            </w:pPr>
          </w:p>
          <w:p w:rsidR="006F5622" w:rsidRPr="000D7164" w:rsidRDefault="006F5622" w:rsidP="007F6DAF">
            <w:pPr>
              <w:pStyle w:val="TableParagraph"/>
              <w:spacing w:before="1"/>
              <w:ind w:left="0"/>
              <w:jc w:val="center"/>
            </w:pPr>
          </w:p>
          <w:p w:rsidR="003963C3" w:rsidRPr="000D7164" w:rsidRDefault="003963C3">
            <w:pPr>
              <w:pStyle w:val="TableParagraph"/>
              <w:spacing w:before="1"/>
              <w:ind w:left="10"/>
              <w:jc w:val="center"/>
              <w:rPr>
                <w:lang w:val="en-US"/>
              </w:rPr>
            </w:pPr>
          </w:p>
          <w:p w:rsidR="003963C3" w:rsidRPr="000D7164" w:rsidRDefault="003963C3">
            <w:pPr>
              <w:pStyle w:val="TableParagraph"/>
              <w:spacing w:before="1"/>
              <w:ind w:left="10"/>
              <w:jc w:val="center"/>
              <w:rPr>
                <w:lang w:val="en-US"/>
              </w:rPr>
            </w:pPr>
          </w:p>
          <w:p w:rsidR="003963C3" w:rsidRPr="000D7164" w:rsidRDefault="003963C3">
            <w:pPr>
              <w:pStyle w:val="TableParagraph"/>
              <w:spacing w:before="1"/>
              <w:ind w:left="10"/>
              <w:jc w:val="center"/>
              <w:rPr>
                <w:lang w:val="en-US"/>
              </w:rPr>
            </w:pPr>
          </w:p>
          <w:p w:rsidR="003963C3" w:rsidRPr="000D7164" w:rsidRDefault="003963C3">
            <w:pPr>
              <w:pStyle w:val="TableParagraph"/>
              <w:spacing w:before="1"/>
              <w:ind w:left="10"/>
              <w:jc w:val="center"/>
              <w:rPr>
                <w:lang w:val="en-US"/>
              </w:rPr>
            </w:pPr>
          </w:p>
          <w:p w:rsidR="003963C3" w:rsidRPr="000D7164" w:rsidRDefault="003963C3">
            <w:pPr>
              <w:pStyle w:val="TableParagraph"/>
              <w:spacing w:before="1"/>
              <w:ind w:left="10"/>
              <w:jc w:val="center"/>
              <w:rPr>
                <w:lang w:val="en-US"/>
              </w:rPr>
            </w:pPr>
          </w:p>
          <w:p w:rsidR="003963C3" w:rsidRPr="000D7164" w:rsidRDefault="003963C3">
            <w:pPr>
              <w:pStyle w:val="TableParagraph"/>
              <w:spacing w:before="1"/>
              <w:ind w:left="10"/>
              <w:jc w:val="center"/>
              <w:rPr>
                <w:lang w:val="en-US"/>
              </w:rPr>
            </w:pPr>
          </w:p>
          <w:p w:rsidR="003963C3" w:rsidRPr="000D7164" w:rsidRDefault="003963C3">
            <w:pPr>
              <w:pStyle w:val="TableParagraph"/>
              <w:spacing w:before="1"/>
              <w:ind w:left="10"/>
              <w:jc w:val="center"/>
              <w:rPr>
                <w:lang w:val="en-US"/>
              </w:rPr>
            </w:pPr>
          </w:p>
          <w:p w:rsidR="003963C3" w:rsidRPr="000D7164" w:rsidRDefault="003963C3">
            <w:pPr>
              <w:pStyle w:val="TableParagraph"/>
              <w:spacing w:before="1"/>
              <w:ind w:left="10"/>
              <w:jc w:val="center"/>
              <w:rPr>
                <w:lang w:val="en-US"/>
              </w:rPr>
            </w:pPr>
          </w:p>
          <w:p w:rsidR="003963C3" w:rsidRPr="000D7164" w:rsidRDefault="003963C3">
            <w:pPr>
              <w:pStyle w:val="TableParagraph"/>
              <w:spacing w:before="1"/>
              <w:ind w:left="10"/>
              <w:jc w:val="center"/>
              <w:rPr>
                <w:lang w:val="en-US"/>
              </w:rPr>
            </w:pPr>
          </w:p>
          <w:p w:rsidR="003963C3" w:rsidRPr="000D7164" w:rsidRDefault="003963C3">
            <w:pPr>
              <w:pStyle w:val="TableParagraph"/>
              <w:spacing w:before="1"/>
              <w:ind w:left="10"/>
              <w:jc w:val="center"/>
              <w:rPr>
                <w:lang w:val="en-US"/>
              </w:rPr>
            </w:pPr>
          </w:p>
          <w:p w:rsidR="003963C3" w:rsidRPr="000D7164" w:rsidRDefault="003963C3">
            <w:pPr>
              <w:pStyle w:val="TableParagraph"/>
              <w:spacing w:before="1"/>
              <w:ind w:left="10"/>
              <w:jc w:val="center"/>
              <w:rPr>
                <w:lang w:val="en-US"/>
              </w:rPr>
            </w:pPr>
          </w:p>
          <w:p w:rsidR="003963C3" w:rsidRPr="000D7164" w:rsidRDefault="003963C3" w:rsidP="003963C3">
            <w:pPr>
              <w:pStyle w:val="TableParagraph"/>
              <w:spacing w:before="1"/>
              <w:ind w:left="0"/>
            </w:pPr>
          </w:p>
          <w:p w:rsidR="00EF239D" w:rsidRPr="000D7164" w:rsidRDefault="00EF239D" w:rsidP="003963C3">
            <w:pPr>
              <w:pStyle w:val="TableParagraph"/>
              <w:spacing w:before="1"/>
              <w:ind w:left="0"/>
              <w:jc w:val="center"/>
            </w:pPr>
          </w:p>
          <w:p w:rsidR="00EF239D" w:rsidRPr="000D7164" w:rsidRDefault="00EF239D" w:rsidP="003963C3">
            <w:pPr>
              <w:pStyle w:val="TableParagraph"/>
              <w:spacing w:before="1"/>
              <w:ind w:left="0"/>
              <w:jc w:val="center"/>
            </w:pPr>
          </w:p>
          <w:p w:rsidR="00EF239D" w:rsidRPr="000D7164" w:rsidRDefault="00EF239D" w:rsidP="003963C3">
            <w:pPr>
              <w:pStyle w:val="TableParagraph"/>
              <w:spacing w:before="1"/>
              <w:ind w:left="0"/>
              <w:jc w:val="center"/>
            </w:pPr>
          </w:p>
          <w:p w:rsidR="00EF239D" w:rsidRPr="000D7164" w:rsidRDefault="00EF239D" w:rsidP="003963C3">
            <w:pPr>
              <w:pStyle w:val="TableParagraph"/>
              <w:spacing w:before="1"/>
              <w:ind w:left="0"/>
              <w:jc w:val="center"/>
            </w:pPr>
          </w:p>
          <w:p w:rsidR="00EF239D" w:rsidRPr="000D7164" w:rsidRDefault="00EF239D" w:rsidP="003963C3">
            <w:pPr>
              <w:pStyle w:val="TableParagraph"/>
              <w:spacing w:before="1"/>
              <w:ind w:left="0"/>
              <w:jc w:val="center"/>
            </w:pPr>
          </w:p>
          <w:p w:rsidR="00EF239D" w:rsidRPr="000D7164" w:rsidRDefault="00EF239D" w:rsidP="003963C3">
            <w:pPr>
              <w:pStyle w:val="TableParagraph"/>
              <w:spacing w:before="1"/>
              <w:ind w:left="0"/>
              <w:jc w:val="center"/>
            </w:pPr>
          </w:p>
          <w:p w:rsidR="00EF239D" w:rsidRDefault="00EF239D" w:rsidP="003963C3">
            <w:pPr>
              <w:pStyle w:val="TableParagraph"/>
              <w:spacing w:before="1"/>
              <w:ind w:left="0"/>
              <w:jc w:val="center"/>
            </w:pPr>
          </w:p>
          <w:p w:rsidR="00CF53D6" w:rsidRDefault="00CF53D6" w:rsidP="003963C3">
            <w:pPr>
              <w:pStyle w:val="TableParagraph"/>
              <w:spacing w:before="1"/>
              <w:ind w:left="0"/>
              <w:jc w:val="center"/>
            </w:pPr>
          </w:p>
          <w:p w:rsidR="00CF53D6" w:rsidRDefault="00CF53D6" w:rsidP="003963C3">
            <w:pPr>
              <w:pStyle w:val="TableParagraph"/>
              <w:spacing w:before="1"/>
              <w:ind w:left="0"/>
              <w:jc w:val="center"/>
              <w:rPr>
                <w:lang w:val="en-US"/>
              </w:rPr>
            </w:pPr>
          </w:p>
          <w:p w:rsidR="00E64695" w:rsidRDefault="00E64695" w:rsidP="003963C3">
            <w:pPr>
              <w:pStyle w:val="TableParagraph"/>
              <w:spacing w:before="1"/>
              <w:ind w:left="0"/>
              <w:jc w:val="center"/>
              <w:rPr>
                <w:lang w:val="en-US"/>
              </w:rPr>
            </w:pPr>
          </w:p>
          <w:p w:rsidR="00E64695" w:rsidRDefault="00E64695" w:rsidP="003963C3">
            <w:pPr>
              <w:pStyle w:val="TableParagraph"/>
              <w:spacing w:before="1"/>
              <w:ind w:left="0"/>
              <w:jc w:val="center"/>
              <w:rPr>
                <w:lang w:val="en-US"/>
              </w:rPr>
            </w:pPr>
          </w:p>
          <w:p w:rsidR="00E64695" w:rsidRDefault="00E64695" w:rsidP="003963C3">
            <w:pPr>
              <w:pStyle w:val="TableParagraph"/>
              <w:spacing w:before="1"/>
              <w:ind w:left="0"/>
              <w:jc w:val="center"/>
              <w:rPr>
                <w:lang w:val="en-US"/>
              </w:rPr>
            </w:pPr>
          </w:p>
          <w:p w:rsidR="00CF53D6" w:rsidRPr="00CF53D6" w:rsidRDefault="00CF53D6" w:rsidP="003963C3">
            <w:pPr>
              <w:pStyle w:val="TableParagraph"/>
              <w:spacing w:before="1"/>
              <w:ind w:left="0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  <w:p w:rsidR="00EF239D" w:rsidRPr="000D7164" w:rsidRDefault="00EF239D" w:rsidP="003963C3">
            <w:pPr>
              <w:pStyle w:val="TableParagraph"/>
              <w:spacing w:before="1"/>
              <w:ind w:left="0"/>
              <w:jc w:val="center"/>
            </w:pPr>
          </w:p>
          <w:p w:rsidR="00EF239D" w:rsidRPr="000D7164" w:rsidRDefault="00EF239D" w:rsidP="003963C3">
            <w:pPr>
              <w:pStyle w:val="TableParagraph"/>
              <w:spacing w:before="1"/>
              <w:ind w:left="0"/>
              <w:jc w:val="center"/>
            </w:pPr>
          </w:p>
          <w:p w:rsidR="00EF239D" w:rsidRPr="000D7164" w:rsidRDefault="00EF239D" w:rsidP="003963C3">
            <w:pPr>
              <w:pStyle w:val="TableParagraph"/>
              <w:spacing w:before="1"/>
              <w:ind w:left="0"/>
              <w:jc w:val="center"/>
            </w:pPr>
          </w:p>
          <w:p w:rsidR="00EF239D" w:rsidRPr="000D7164" w:rsidRDefault="00EF239D" w:rsidP="003963C3">
            <w:pPr>
              <w:pStyle w:val="TableParagraph"/>
              <w:spacing w:before="1"/>
              <w:ind w:left="0"/>
              <w:jc w:val="center"/>
            </w:pPr>
          </w:p>
          <w:p w:rsidR="00EF239D" w:rsidRPr="000D7164" w:rsidRDefault="00EF239D" w:rsidP="003963C3">
            <w:pPr>
              <w:pStyle w:val="TableParagraph"/>
              <w:spacing w:before="1"/>
              <w:ind w:left="0"/>
              <w:jc w:val="center"/>
            </w:pPr>
          </w:p>
          <w:p w:rsidR="00EF239D" w:rsidRPr="000D7164" w:rsidRDefault="00EF239D" w:rsidP="003963C3">
            <w:pPr>
              <w:pStyle w:val="TableParagraph"/>
              <w:spacing w:before="1"/>
              <w:ind w:left="0"/>
              <w:jc w:val="center"/>
              <w:rPr>
                <w:lang w:val="en-US"/>
              </w:rPr>
            </w:pPr>
          </w:p>
          <w:p w:rsidR="00EF239D" w:rsidRPr="000D7164" w:rsidRDefault="00EF239D" w:rsidP="003963C3">
            <w:pPr>
              <w:pStyle w:val="TableParagraph"/>
              <w:spacing w:before="1"/>
              <w:ind w:left="0"/>
              <w:jc w:val="center"/>
              <w:rPr>
                <w:lang w:val="en-US"/>
              </w:rPr>
            </w:pPr>
          </w:p>
          <w:p w:rsidR="00EF239D" w:rsidRPr="000D7164" w:rsidRDefault="00EF239D" w:rsidP="003963C3">
            <w:pPr>
              <w:pStyle w:val="TableParagraph"/>
              <w:spacing w:before="1"/>
              <w:ind w:left="0"/>
              <w:jc w:val="center"/>
              <w:rPr>
                <w:lang w:val="en-US"/>
              </w:rPr>
            </w:pPr>
          </w:p>
          <w:p w:rsidR="00EF239D" w:rsidRPr="000D7164" w:rsidRDefault="00EF239D" w:rsidP="003963C3">
            <w:pPr>
              <w:pStyle w:val="TableParagraph"/>
              <w:spacing w:before="1"/>
              <w:ind w:left="0"/>
              <w:jc w:val="center"/>
              <w:rPr>
                <w:lang w:val="en-US"/>
              </w:rPr>
            </w:pPr>
          </w:p>
          <w:p w:rsidR="00EF239D" w:rsidRPr="000D7164" w:rsidRDefault="00EF239D" w:rsidP="003963C3">
            <w:pPr>
              <w:pStyle w:val="TableParagraph"/>
              <w:spacing w:before="1"/>
              <w:ind w:left="0"/>
              <w:jc w:val="center"/>
              <w:rPr>
                <w:lang w:val="en-US"/>
              </w:rPr>
            </w:pPr>
          </w:p>
          <w:p w:rsidR="00EF239D" w:rsidRPr="000D7164" w:rsidRDefault="00EF239D" w:rsidP="003963C3">
            <w:pPr>
              <w:pStyle w:val="TableParagraph"/>
              <w:spacing w:before="1"/>
              <w:ind w:left="0"/>
              <w:jc w:val="center"/>
              <w:rPr>
                <w:lang w:val="en-US"/>
              </w:rPr>
            </w:pPr>
          </w:p>
          <w:p w:rsidR="00EF239D" w:rsidRPr="000D7164" w:rsidRDefault="00EF239D" w:rsidP="003963C3">
            <w:pPr>
              <w:pStyle w:val="TableParagraph"/>
              <w:spacing w:before="1"/>
              <w:ind w:left="0"/>
              <w:jc w:val="center"/>
              <w:rPr>
                <w:lang w:val="en-US"/>
              </w:rPr>
            </w:pPr>
          </w:p>
          <w:p w:rsidR="00EF239D" w:rsidRPr="000D7164" w:rsidRDefault="00EF239D" w:rsidP="003963C3">
            <w:pPr>
              <w:pStyle w:val="TableParagraph"/>
              <w:spacing w:before="1"/>
              <w:ind w:left="0"/>
              <w:jc w:val="center"/>
              <w:rPr>
                <w:lang w:val="en-US"/>
              </w:rPr>
            </w:pPr>
          </w:p>
          <w:p w:rsidR="00EF239D" w:rsidRPr="000D7164" w:rsidRDefault="00EF239D" w:rsidP="003963C3">
            <w:pPr>
              <w:pStyle w:val="TableParagraph"/>
              <w:spacing w:before="1"/>
              <w:ind w:left="0"/>
              <w:jc w:val="center"/>
              <w:rPr>
                <w:lang w:val="en-US"/>
              </w:rPr>
            </w:pPr>
          </w:p>
          <w:p w:rsidR="00EF239D" w:rsidRPr="000D7164" w:rsidRDefault="00EF239D" w:rsidP="003963C3">
            <w:pPr>
              <w:pStyle w:val="TableParagraph"/>
              <w:spacing w:before="1"/>
              <w:ind w:left="0"/>
              <w:jc w:val="center"/>
              <w:rPr>
                <w:lang w:val="en-US"/>
              </w:rPr>
            </w:pPr>
          </w:p>
          <w:p w:rsidR="00EF239D" w:rsidRPr="000D7164" w:rsidRDefault="00EF239D" w:rsidP="003963C3">
            <w:pPr>
              <w:pStyle w:val="TableParagraph"/>
              <w:spacing w:before="1"/>
              <w:ind w:left="0"/>
              <w:jc w:val="center"/>
              <w:rPr>
                <w:lang w:val="en-US"/>
              </w:rPr>
            </w:pPr>
          </w:p>
          <w:p w:rsidR="00EF239D" w:rsidRPr="000D7164" w:rsidRDefault="00EF239D" w:rsidP="003963C3">
            <w:pPr>
              <w:pStyle w:val="TableParagraph"/>
              <w:spacing w:before="1"/>
              <w:ind w:left="0"/>
              <w:jc w:val="center"/>
              <w:rPr>
                <w:lang w:val="en-US"/>
              </w:rPr>
            </w:pPr>
          </w:p>
          <w:p w:rsidR="00292EFD" w:rsidRPr="000D7164" w:rsidRDefault="00292EFD" w:rsidP="00EF239D">
            <w:pPr>
              <w:pStyle w:val="TableParagraph"/>
              <w:spacing w:before="1"/>
              <w:ind w:left="0"/>
              <w:jc w:val="center"/>
              <w:rPr>
                <w:lang w:val="en-US"/>
              </w:rPr>
            </w:pPr>
          </w:p>
          <w:p w:rsidR="00292EFD" w:rsidRPr="000D7164" w:rsidRDefault="00292EFD" w:rsidP="00EF239D">
            <w:pPr>
              <w:pStyle w:val="TableParagraph"/>
              <w:spacing w:before="1"/>
              <w:ind w:left="0"/>
              <w:jc w:val="center"/>
              <w:rPr>
                <w:lang w:val="en-US"/>
              </w:rPr>
            </w:pPr>
          </w:p>
          <w:p w:rsidR="00292EFD" w:rsidRPr="000D7164" w:rsidRDefault="00292EFD" w:rsidP="00EF239D">
            <w:pPr>
              <w:pStyle w:val="TableParagraph"/>
              <w:spacing w:before="1"/>
              <w:ind w:left="0"/>
              <w:jc w:val="center"/>
              <w:rPr>
                <w:lang w:val="en-US"/>
              </w:rPr>
            </w:pPr>
          </w:p>
          <w:p w:rsidR="00CA7F05" w:rsidRPr="000D7164" w:rsidRDefault="00CA7F05" w:rsidP="00CA7F05">
            <w:pPr>
              <w:pStyle w:val="TableParagraph"/>
              <w:spacing w:before="1"/>
              <w:ind w:left="0"/>
              <w:jc w:val="center"/>
            </w:pPr>
          </w:p>
          <w:p w:rsidR="00336D43" w:rsidRPr="000D7164" w:rsidRDefault="00336D43" w:rsidP="00EF239D">
            <w:pPr>
              <w:pStyle w:val="TableParagraph"/>
              <w:spacing w:before="1"/>
              <w:ind w:left="0"/>
              <w:jc w:val="center"/>
            </w:pPr>
          </w:p>
          <w:p w:rsidR="00336D43" w:rsidRPr="000D7164" w:rsidRDefault="00336D43" w:rsidP="00EF239D">
            <w:pPr>
              <w:pStyle w:val="TableParagraph"/>
              <w:spacing w:before="1"/>
              <w:ind w:left="0"/>
              <w:jc w:val="center"/>
            </w:pPr>
          </w:p>
          <w:p w:rsidR="00336D43" w:rsidRPr="000D7164" w:rsidRDefault="00336D43" w:rsidP="00875C84">
            <w:pPr>
              <w:pStyle w:val="TableParagraph"/>
              <w:spacing w:before="1"/>
              <w:ind w:left="0"/>
            </w:pPr>
          </w:p>
          <w:p w:rsidR="00336D43" w:rsidRPr="000D7164" w:rsidRDefault="00875C84" w:rsidP="00EF239D">
            <w:pPr>
              <w:pStyle w:val="TableParagraph"/>
              <w:spacing w:before="1"/>
              <w:ind w:left="0"/>
              <w:jc w:val="center"/>
            </w:pPr>
            <w:r>
              <w:t>1</w:t>
            </w:r>
          </w:p>
          <w:p w:rsidR="00336D43" w:rsidRPr="000D7164" w:rsidRDefault="00336D43" w:rsidP="00EF239D">
            <w:pPr>
              <w:pStyle w:val="TableParagraph"/>
              <w:spacing w:before="1"/>
              <w:ind w:left="0"/>
              <w:jc w:val="center"/>
            </w:pPr>
          </w:p>
          <w:p w:rsidR="00336D43" w:rsidRPr="000D7164" w:rsidRDefault="00336D43" w:rsidP="00EF239D">
            <w:pPr>
              <w:pStyle w:val="TableParagraph"/>
              <w:spacing w:before="1"/>
              <w:ind w:left="0"/>
              <w:jc w:val="center"/>
            </w:pPr>
          </w:p>
          <w:p w:rsidR="00336D43" w:rsidRPr="000D7164" w:rsidRDefault="00336D43" w:rsidP="00EF239D">
            <w:pPr>
              <w:pStyle w:val="TableParagraph"/>
              <w:spacing w:before="1"/>
              <w:ind w:left="0"/>
              <w:jc w:val="center"/>
            </w:pPr>
          </w:p>
          <w:p w:rsidR="00336D43" w:rsidRPr="000D7164" w:rsidRDefault="00336D43" w:rsidP="00EF239D">
            <w:pPr>
              <w:pStyle w:val="TableParagraph"/>
              <w:spacing w:before="1"/>
              <w:ind w:left="0"/>
              <w:jc w:val="center"/>
            </w:pPr>
          </w:p>
          <w:p w:rsidR="00336D43" w:rsidRPr="000D7164" w:rsidRDefault="00336D43" w:rsidP="00EF239D">
            <w:pPr>
              <w:pStyle w:val="TableParagraph"/>
              <w:spacing w:before="1"/>
              <w:ind w:left="0"/>
              <w:jc w:val="center"/>
            </w:pPr>
          </w:p>
          <w:p w:rsidR="00336D43" w:rsidRPr="000D7164" w:rsidRDefault="00336D43" w:rsidP="00EF239D">
            <w:pPr>
              <w:pStyle w:val="TableParagraph"/>
              <w:spacing w:before="1"/>
              <w:ind w:left="0"/>
              <w:jc w:val="center"/>
            </w:pPr>
          </w:p>
          <w:p w:rsidR="00336D43" w:rsidRPr="000D7164" w:rsidRDefault="00336D43" w:rsidP="00EF239D">
            <w:pPr>
              <w:pStyle w:val="TableParagraph"/>
              <w:spacing w:before="1"/>
              <w:ind w:left="0"/>
              <w:jc w:val="center"/>
            </w:pPr>
          </w:p>
          <w:p w:rsidR="00CA7F05" w:rsidRPr="000D7164" w:rsidRDefault="00CA7F05" w:rsidP="00EF239D">
            <w:pPr>
              <w:pStyle w:val="TableParagraph"/>
              <w:spacing w:before="1"/>
              <w:ind w:left="0"/>
              <w:jc w:val="center"/>
            </w:pPr>
          </w:p>
          <w:p w:rsidR="00770CB7" w:rsidRPr="000D7164" w:rsidRDefault="00770CB7" w:rsidP="00EF239D">
            <w:pPr>
              <w:pStyle w:val="TableParagraph"/>
              <w:spacing w:before="1"/>
              <w:ind w:left="0"/>
              <w:jc w:val="center"/>
            </w:pPr>
          </w:p>
          <w:p w:rsidR="00770CB7" w:rsidRPr="000D7164" w:rsidRDefault="00770CB7" w:rsidP="00EF239D">
            <w:pPr>
              <w:pStyle w:val="TableParagraph"/>
              <w:spacing w:before="1"/>
              <w:ind w:left="0"/>
              <w:jc w:val="center"/>
            </w:pPr>
          </w:p>
          <w:p w:rsidR="00770CB7" w:rsidRPr="000D7164" w:rsidRDefault="00770CB7" w:rsidP="00EF239D">
            <w:pPr>
              <w:pStyle w:val="TableParagraph"/>
              <w:spacing w:before="1"/>
              <w:ind w:left="0"/>
              <w:jc w:val="center"/>
            </w:pPr>
          </w:p>
          <w:p w:rsidR="00770CB7" w:rsidRPr="000D7164" w:rsidRDefault="00770CB7" w:rsidP="00EF239D">
            <w:pPr>
              <w:pStyle w:val="TableParagraph"/>
              <w:spacing w:before="1"/>
              <w:ind w:left="0"/>
              <w:jc w:val="center"/>
            </w:pPr>
          </w:p>
          <w:p w:rsidR="00770CB7" w:rsidRPr="000D7164" w:rsidRDefault="00770CB7" w:rsidP="00EF239D">
            <w:pPr>
              <w:pStyle w:val="TableParagraph"/>
              <w:spacing w:before="1"/>
              <w:ind w:left="0"/>
              <w:jc w:val="center"/>
            </w:pPr>
          </w:p>
          <w:p w:rsidR="00770CB7" w:rsidRPr="000D7164" w:rsidRDefault="00770CB7" w:rsidP="00EF239D">
            <w:pPr>
              <w:pStyle w:val="TableParagraph"/>
              <w:spacing w:before="1"/>
              <w:ind w:left="0"/>
              <w:jc w:val="center"/>
            </w:pPr>
          </w:p>
          <w:p w:rsidR="00770CB7" w:rsidRPr="000D7164" w:rsidRDefault="00770CB7" w:rsidP="00EF239D">
            <w:pPr>
              <w:pStyle w:val="TableParagraph"/>
              <w:spacing w:before="1"/>
              <w:ind w:left="0"/>
              <w:jc w:val="center"/>
            </w:pPr>
          </w:p>
          <w:p w:rsidR="00770CB7" w:rsidRPr="000D7164" w:rsidRDefault="00770CB7" w:rsidP="00EF239D">
            <w:pPr>
              <w:pStyle w:val="TableParagraph"/>
              <w:spacing w:before="1"/>
              <w:ind w:left="0"/>
              <w:jc w:val="center"/>
            </w:pPr>
          </w:p>
          <w:p w:rsidR="00770CB7" w:rsidRPr="000D7164" w:rsidRDefault="00770CB7" w:rsidP="00EF239D">
            <w:pPr>
              <w:pStyle w:val="TableParagraph"/>
              <w:spacing w:before="1"/>
              <w:ind w:left="0"/>
              <w:jc w:val="center"/>
            </w:pPr>
          </w:p>
          <w:p w:rsidR="00770CB7" w:rsidRPr="000D7164" w:rsidRDefault="00770CB7" w:rsidP="00EF239D">
            <w:pPr>
              <w:pStyle w:val="TableParagraph"/>
              <w:spacing w:before="1"/>
              <w:ind w:left="0"/>
              <w:jc w:val="center"/>
            </w:pPr>
          </w:p>
          <w:p w:rsidR="00770CB7" w:rsidRPr="000D7164" w:rsidRDefault="00770CB7" w:rsidP="00EF239D">
            <w:pPr>
              <w:pStyle w:val="TableParagraph"/>
              <w:spacing w:before="1"/>
              <w:ind w:left="0"/>
              <w:jc w:val="center"/>
            </w:pPr>
          </w:p>
          <w:p w:rsidR="00CA7F05" w:rsidRPr="000D7164" w:rsidRDefault="00CA7F05" w:rsidP="00CA7F05">
            <w:pPr>
              <w:pStyle w:val="TableParagraph"/>
              <w:spacing w:before="1"/>
              <w:ind w:left="0"/>
              <w:jc w:val="center"/>
            </w:pPr>
          </w:p>
          <w:p w:rsidR="00CA7F05" w:rsidRPr="000D7164" w:rsidRDefault="00CA7F05" w:rsidP="00EF239D">
            <w:pPr>
              <w:pStyle w:val="TableParagraph"/>
              <w:spacing w:before="1"/>
              <w:ind w:left="0"/>
              <w:jc w:val="center"/>
              <w:rPr>
                <w:lang w:val="en-US"/>
              </w:rPr>
            </w:pPr>
          </w:p>
          <w:p w:rsidR="00CA7F05" w:rsidRPr="000D7164" w:rsidRDefault="00CA7F05" w:rsidP="00EF239D">
            <w:pPr>
              <w:pStyle w:val="TableParagraph"/>
              <w:spacing w:before="1"/>
              <w:ind w:left="0"/>
              <w:jc w:val="center"/>
              <w:rPr>
                <w:lang w:val="en-US"/>
              </w:rPr>
            </w:pPr>
          </w:p>
          <w:p w:rsidR="00CA7F05" w:rsidRPr="000D7164" w:rsidRDefault="00CA7F05" w:rsidP="00EF239D">
            <w:pPr>
              <w:pStyle w:val="TableParagraph"/>
              <w:spacing w:before="1"/>
              <w:ind w:left="0"/>
              <w:jc w:val="center"/>
              <w:rPr>
                <w:lang w:val="en-US"/>
              </w:rPr>
            </w:pPr>
          </w:p>
          <w:p w:rsidR="00CA7F05" w:rsidRDefault="00CA7F05" w:rsidP="00EF239D">
            <w:pPr>
              <w:pStyle w:val="TableParagraph"/>
              <w:spacing w:before="1"/>
              <w:ind w:left="0"/>
              <w:jc w:val="center"/>
              <w:rPr>
                <w:lang w:val="en-US"/>
              </w:rPr>
            </w:pPr>
          </w:p>
          <w:p w:rsidR="00B6551F" w:rsidRDefault="00B6551F" w:rsidP="00EF239D">
            <w:pPr>
              <w:pStyle w:val="TableParagraph"/>
              <w:spacing w:before="1"/>
              <w:ind w:left="0"/>
              <w:jc w:val="center"/>
            </w:pPr>
          </w:p>
          <w:p w:rsidR="004046F7" w:rsidRDefault="004046F7" w:rsidP="00EF239D">
            <w:pPr>
              <w:pStyle w:val="TableParagraph"/>
              <w:spacing w:before="1"/>
              <w:ind w:left="0"/>
              <w:jc w:val="center"/>
            </w:pPr>
            <w:r>
              <w:t>1</w:t>
            </w:r>
          </w:p>
          <w:p w:rsidR="00D33675" w:rsidRDefault="00D33675" w:rsidP="00EF239D">
            <w:pPr>
              <w:pStyle w:val="TableParagraph"/>
              <w:spacing w:before="1"/>
              <w:ind w:left="0"/>
              <w:jc w:val="center"/>
            </w:pPr>
          </w:p>
          <w:p w:rsidR="00D33675" w:rsidRDefault="00D33675" w:rsidP="00EF239D">
            <w:pPr>
              <w:pStyle w:val="TableParagraph"/>
              <w:spacing w:before="1"/>
              <w:ind w:left="0"/>
              <w:jc w:val="center"/>
            </w:pPr>
          </w:p>
          <w:p w:rsidR="00D33675" w:rsidRDefault="00D33675" w:rsidP="00EF239D">
            <w:pPr>
              <w:pStyle w:val="TableParagraph"/>
              <w:spacing w:before="1"/>
              <w:ind w:left="0"/>
              <w:jc w:val="center"/>
            </w:pPr>
          </w:p>
          <w:p w:rsidR="00D33675" w:rsidRDefault="00D33675" w:rsidP="00EF239D">
            <w:pPr>
              <w:pStyle w:val="TableParagraph"/>
              <w:spacing w:before="1"/>
              <w:ind w:left="0"/>
              <w:jc w:val="center"/>
            </w:pPr>
          </w:p>
          <w:p w:rsidR="00D33675" w:rsidRDefault="00D33675" w:rsidP="00EF239D">
            <w:pPr>
              <w:pStyle w:val="TableParagraph"/>
              <w:spacing w:before="1"/>
              <w:ind w:left="0"/>
              <w:jc w:val="center"/>
            </w:pPr>
          </w:p>
          <w:p w:rsidR="00D33675" w:rsidRDefault="00D33675" w:rsidP="00EF239D">
            <w:pPr>
              <w:pStyle w:val="TableParagraph"/>
              <w:spacing w:before="1"/>
              <w:ind w:left="0"/>
              <w:jc w:val="center"/>
            </w:pPr>
          </w:p>
          <w:p w:rsidR="00D33675" w:rsidRDefault="00D33675" w:rsidP="00EF239D">
            <w:pPr>
              <w:pStyle w:val="TableParagraph"/>
              <w:spacing w:before="1"/>
              <w:ind w:left="0"/>
              <w:jc w:val="center"/>
            </w:pPr>
          </w:p>
          <w:p w:rsidR="00D33675" w:rsidRDefault="00D33675" w:rsidP="00EF239D">
            <w:pPr>
              <w:pStyle w:val="TableParagraph"/>
              <w:spacing w:before="1"/>
              <w:ind w:left="0"/>
              <w:jc w:val="center"/>
            </w:pPr>
          </w:p>
          <w:p w:rsidR="00D33675" w:rsidRDefault="00D33675" w:rsidP="00EF239D">
            <w:pPr>
              <w:pStyle w:val="TableParagraph"/>
              <w:spacing w:before="1"/>
              <w:ind w:left="0"/>
              <w:jc w:val="center"/>
            </w:pPr>
          </w:p>
          <w:p w:rsidR="00D33675" w:rsidRDefault="00D33675" w:rsidP="00EF239D">
            <w:pPr>
              <w:pStyle w:val="TableParagraph"/>
              <w:spacing w:before="1"/>
              <w:ind w:left="0"/>
              <w:jc w:val="center"/>
            </w:pPr>
            <w:r>
              <w:t>1</w:t>
            </w:r>
          </w:p>
          <w:p w:rsidR="00501BC4" w:rsidRDefault="00501BC4" w:rsidP="00EF239D">
            <w:pPr>
              <w:pStyle w:val="TableParagraph"/>
              <w:spacing w:before="1"/>
              <w:ind w:left="0"/>
              <w:jc w:val="center"/>
            </w:pPr>
          </w:p>
          <w:p w:rsidR="00501BC4" w:rsidRDefault="00501BC4" w:rsidP="00EF239D">
            <w:pPr>
              <w:pStyle w:val="TableParagraph"/>
              <w:spacing w:before="1"/>
              <w:ind w:left="0"/>
              <w:jc w:val="center"/>
            </w:pPr>
          </w:p>
          <w:p w:rsidR="00501BC4" w:rsidRDefault="00501BC4" w:rsidP="00EF239D">
            <w:pPr>
              <w:pStyle w:val="TableParagraph"/>
              <w:spacing w:before="1"/>
              <w:ind w:left="0"/>
              <w:jc w:val="center"/>
            </w:pPr>
          </w:p>
          <w:p w:rsidR="00501BC4" w:rsidRDefault="00501BC4" w:rsidP="00EF239D">
            <w:pPr>
              <w:pStyle w:val="TableParagraph"/>
              <w:spacing w:before="1"/>
              <w:ind w:left="0"/>
              <w:jc w:val="center"/>
            </w:pPr>
          </w:p>
          <w:p w:rsidR="00501BC4" w:rsidRDefault="00501BC4" w:rsidP="00EF239D">
            <w:pPr>
              <w:pStyle w:val="TableParagraph"/>
              <w:spacing w:before="1"/>
              <w:ind w:left="0"/>
              <w:jc w:val="center"/>
            </w:pPr>
          </w:p>
          <w:p w:rsidR="00501BC4" w:rsidRDefault="00501BC4" w:rsidP="00EF239D">
            <w:pPr>
              <w:pStyle w:val="TableParagraph"/>
              <w:spacing w:before="1"/>
              <w:ind w:left="0"/>
              <w:jc w:val="center"/>
            </w:pPr>
          </w:p>
          <w:p w:rsidR="00501BC4" w:rsidRDefault="00501BC4" w:rsidP="00EF239D">
            <w:pPr>
              <w:pStyle w:val="TableParagraph"/>
              <w:spacing w:before="1"/>
              <w:ind w:left="0"/>
              <w:jc w:val="center"/>
            </w:pPr>
          </w:p>
          <w:p w:rsidR="00501BC4" w:rsidRDefault="00501BC4" w:rsidP="00EF239D">
            <w:pPr>
              <w:pStyle w:val="TableParagraph"/>
              <w:spacing w:before="1"/>
              <w:ind w:left="0"/>
              <w:jc w:val="center"/>
            </w:pPr>
          </w:p>
          <w:p w:rsidR="00501BC4" w:rsidRDefault="00501BC4" w:rsidP="00EF239D">
            <w:pPr>
              <w:pStyle w:val="TableParagraph"/>
              <w:spacing w:before="1"/>
              <w:ind w:left="0"/>
              <w:jc w:val="center"/>
            </w:pPr>
          </w:p>
          <w:p w:rsidR="00501BC4" w:rsidRDefault="00501BC4" w:rsidP="00EF239D">
            <w:pPr>
              <w:pStyle w:val="TableParagraph"/>
              <w:spacing w:before="1"/>
              <w:ind w:left="0"/>
              <w:jc w:val="center"/>
            </w:pPr>
          </w:p>
          <w:p w:rsidR="00501BC4" w:rsidRDefault="00501BC4" w:rsidP="00EF239D">
            <w:pPr>
              <w:pStyle w:val="TableParagraph"/>
              <w:spacing w:before="1"/>
              <w:ind w:left="0"/>
              <w:jc w:val="center"/>
            </w:pPr>
            <w:r>
              <w:t>1</w:t>
            </w:r>
          </w:p>
          <w:p w:rsidR="00C86D93" w:rsidRDefault="00C86D93" w:rsidP="00EF239D">
            <w:pPr>
              <w:pStyle w:val="TableParagraph"/>
              <w:spacing w:before="1"/>
              <w:ind w:left="0"/>
              <w:jc w:val="center"/>
            </w:pPr>
          </w:p>
          <w:p w:rsidR="00C86D93" w:rsidRDefault="00C86D93" w:rsidP="00EF239D">
            <w:pPr>
              <w:pStyle w:val="TableParagraph"/>
              <w:spacing w:before="1"/>
              <w:ind w:left="0"/>
              <w:jc w:val="center"/>
            </w:pPr>
          </w:p>
          <w:p w:rsidR="00C86D93" w:rsidRDefault="00C86D93" w:rsidP="00EF239D">
            <w:pPr>
              <w:pStyle w:val="TableParagraph"/>
              <w:spacing w:before="1"/>
              <w:ind w:left="0"/>
              <w:jc w:val="center"/>
            </w:pPr>
          </w:p>
          <w:p w:rsidR="00C86D93" w:rsidRDefault="00C86D93" w:rsidP="00EF239D">
            <w:pPr>
              <w:pStyle w:val="TableParagraph"/>
              <w:spacing w:before="1"/>
              <w:ind w:left="0"/>
              <w:jc w:val="center"/>
            </w:pPr>
          </w:p>
          <w:p w:rsidR="00C86D93" w:rsidRDefault="00C86D93" w:rsidP="00EF239D">
            <w:pPr>
              <w:pStyle w:val="TableParagraph"/>
              <w:spacing w:before="1"/>
              <w:ind w:left="0"/>
              <w:jc w:val="center"/>
            </w:pPr>
          </w:p>
          <w:p w:rsidR="00C86D93" w:rsidRDefault="00C86D93" w:rsidP="00EF239D">
            <w:pPr>
              <w:pStyle w:val="TableParagraph"/>
              <w:spacing w:before="1"/>
              <w:ind w:left="0"/>
              <w:jc w:val="center"/>
            </w:pPr>
          </w:p>
          <w:p w:rsidR="00C86D93" w:rsidRDefault="00C86D93" w:rsidP="00EF239D">
            <w:pPr>
              <w:pStyle w:val="TableParagraph"/>
              <w:spacing w:before="1"/>
              <w:ind w:left="0"/>
              <w:jc w:val="center"/>
            </w:pPr>
          </w:p>
          <w:p w:rsidR="00C86D93" w:rsidRDefault="00C86D93" w:rsidP="00EF239D">
            <w:pPr>
              <w:pStyle w:val="TableParagraph"/>
              <w:spacing w:before="1"/>
              <w:ind w:left="0"/>
              <w:jc w:val="center"/>
            </w:pPr>
          </w:p>
          <w:p w:rsidR="00C86D93" w:rsidRDefault="00C86D93" w:rsidP="00EF239D">
            <w:pPr>
              <w:pStyle w:val="TableParagraph"/>
              <w:spacing w:before="1"/>
              <w:ind w:left="0"/>
              <w:jc w:val="center"/>
            </w:pPr>
          </w:p>
          <w:p w:rsidR="00C86D93" w:rsidRDefault="00C86D93" w:rsidP="00EF239D">
            <w:pPr>
              <w:pStyle w:val="TableParagraph"/>
              <w:spacing w:before="1"/>
              <w:ind w:left="0"/>
              <w:jc w:val="center"/>
            </w:pPr>
          </w:p>
          <w:p w:rsidR="00C86D93" w:rsidRDefault="00C86D93" w:rsidP="00EF239D">
            <w:pPr>
              <w:pStyle w:val="TableParagraph"/>
              <w:spacing w:before="1"/>
              <w:ind w:left="0"/>
              <w:jc w:val="center"/>
            </w:pPr>
          </w:p>
          <w:p w:rsidR="00C86D93" w:rsidRDefault="00C86D93" w:rsidP="00EF239D">
            <w:pPr>
              <w:pStyle w:val="TableParagraph"/>
              <w:spacing w:before="1"/>
              <w:ind w:left="0"/>
              <w:jc w:val="center"/>
            </w:pPr>
          </w:p>
          <w:p w:rsidR="00C86D93" w:rsidRPr="004046F7" w:rsidRDefault="00C86D93" w:rsidP="00EF239D">
            <w:pPr>
              <w:pStyle w:val="TableParagraph"/>
              <w:spacing w:before="1"/>
              <w:ind w:left="0"/>
              <w:jc w:val="center"/>
            </w:pPr>
            <w:r>
              <w:t>1</w:t>
            </w:r>
          </w:p>
          <w:p w:rsidR="00CA7F05" w:rsidRPr="000D7164" w:rsidRDefault="00CA7F05" w:rsidP="00EF239D">
            <w:pPr>
              <w:pStyle w:val="TableParagraph"/>
              <w:spacing w:before="1"/>
              <w:ind w:left="0"/>
              <w:jc w:val="center"/>
              <w:rPr>
                <w:lang w:val="en-US"/>
              </w:rPr>
            </w:pPr>
          </w:p>
          <w:p w:rsidR="00CA7F05" w:rsidRPr="000D7164" w:rsidRDefault="00CA7F05" w:rsidP="00EF239D">
            <w:pPr>
              <w:pStyle w:val="TableParagraph"/>
              <w:spacing w:before="1"/>
              <w:ind w:left="0"/>
              <w:jc w:val="center"/>
              <w:rPr>
                <w:lang w:val="en-US"/>
              </w:rPr>
            </w:pPr>
          </w:p>
          <w:p w:rsidR="00CA7F05" w:rsidRPr="000D7164" w:rsidRDefault="00CA7F05" w:rsidP="00EF239D">
            <w:pPr>
              <w:pStyle w:val="TableParagraph"/>
              <w:spacing w:before="1"/>
              <w:ind w:left="0"/>
              <w:jc w:val="center"/>
              <w:rPr>
                <w:lang w:val="en-US"/>
              </w:rPr>
            </w:pPr>
          </w:p>
          <w:p w:rsidR="00CA7F05" w:rsidRPr="000D7164" w:rsidRDefault="00CA7F05" w:rsidP="00EF239D">
            <w:pPr>
              <w:pStyle w:val="TableParagraph"/>
              <w:spacing w:before="1"/>
              <w:ind w:left="0"/>
              <w:jc w:val="center"/>
              <w:rPr>
                <w:lang w:val="en-US"/>
              </w:rPr>
            </w:pPr>
          </w:p>
          <w:p w:rsidR="00CA7F05" w:rsidRPr="000D7164" w:rsidRDefault="00CA7F05" w:rsidP="00EF239D">
            <w:pPr>
              <w:pStyle w:val="TableParagraph"/>
              <w:spacing w:before="1"/>
              <w:ind w:left="0"/>
              <w:jc w:val="center"/>
              <w:rPr>
                <w:lang w:val="en-US"/>
              </w:rPr>
            </w:pPr>
          </w:p>
          <w:p w:rsidR="003814E7" w:rsidRPr="000D7164" w:rsidRDefault="003814E7" w:rsidP="000D7164">
            <w:pPr>
              <w:pStyle w:val="TableParagraph"/>
              <w:spacing w:before="1"/>
              <w:ind w:left="0"/>
              <w:rPr>
                <w:lang w:val="en-US"/>
              </w:rPr>
            </w:pPr>
          </w:p>
          <w:p w:rsidR="000D7164" w:rsidRPr="000D7164" w:rsidRDefault="000D7164" w:rsidP="000D7164">
            <w:pPr>
              <w:pStyle w:val="TableParagraph"/>
              <w:spacing w:before="1"/>
              <w:ind w:left="0"/>
            </w:pPr>
          </w:p>
          <w:p w:rsidR="006C4F86" w:rsidRDefault="006C4F86" w:rsidP="00EF239D">
            <w:pPr>
              <w:pStyle w:val="TableParagraph"/>
              <w:spacing w:before="1"/>
              <w:ind w:left="0"/>
              <w:jc w:val="center"/>
            </w:pPr>
          </w:p>
          <w:p w:rsidR="006C4F86" w:rsidRDefault="006C4F86" w:rsidP="00EF239D">
            <w:pPr>
              <w:pStyle w:val="TableParagraph"/>
              <w:spacing w:before="1"/>
              <w:ind w:left="0"/>
              <w:jc w:val="center"/>
            </w:pPr>
          </w:p>
          <w:p w:rsidR="006C4F86" w:rsidRDefault="006C4F86" w:rsidP="00EF239D">
            <w:pPr>
              <w:pStyle w:val="TableParagraph"/>
              <w:spacing w:before="1"/>
              <w:ind w:left="0"/>
              <w:jc w:val="center"/>
            </w:pPr>
          </w:p>
          <w:p w:rsidR="006C4F86" w:rsidRDefault="006C4F86" w:rsidP="00EF239D">
            <w:pPr>
              <w:pStyle w:val="TableParagraph"/>
              <w:spacing w:before="1"/>
              <w:ind w:left="0"/>
              <w:jc w:val="center"/>
            </w:pPr>
          </w:p>
          <w:p w:rsidR="006C4F86" w:rsidRDefault="006C4F86" w:rsidP="00EF239D">
            <w:pPr>
              <w:pStyle w:val="TableParagraph"/>
              <w:spacing w:before="1"/>
              <w:ind w:left="0"/>
              <w:jc w:val="center"/>
            </w:pPr>
          </w:p>
          <w:p w:rsidR="006C4F86" w:rsidRDefault="006C4F86" w:rsidP="00EF239D">
            <w:pPr>
              <w:pStyle w:val="TableParagraph"/>
              <w:spacing w:before="1"/>
              <w:ind w:left="0"/>
              <w:jc w:val="center"/>
            </w:pPr>
          </w:p>
          <w:p w:rsidR="006C4F86" w:rsidRDefault="006C4F86" w:rsidP="00EF239D">
            <w:pPr>
              <w:pStyle w:val="TableParagraph"/>
              <w:spacing w:before="1"/>
              <w:ind w:left="0"/>
              <w:jc w:val="center"/>
            </w:pPr>
          </w:p>
          <w:p w:rsidR="006C4F86" w:rsidRDefault="006C4F86" w:rsidP="00EF239D">
            <w:pPr>
              <w:pStyle w:val="TableParagraph"/>
              <w:spacing w:before="1"/>
              <w:ind w:left="0"/>
              <w:jc w:val="center"/>
            </w:pPr>
          </w:p>
          <w:p w:rsidR="006C4F86" w:rsidRDefault="006C4F86" w:rsidP="00EF239D">
            <w:pPr>
              <w:pStyle w:val="TableParagraph"/>
              <w:spacing w:before="1"/>
              <w:ind w:left="0"/>
              <w:jc w:val="center"/>
            </w:pPr>
          </w:p>
          <w:p w:rsidR="00573B4D" w:rsidRDefault="00573B4D" w:rsidP="00EF239D">
            <w:pPr>
              <w:pStyle w:val="TableParagraph"/>
              <w:spacing w:before="1"/>
              <w:ind w:left="0"/>
              <w:jc w:val="center"/>
            </w:pPr>
          </w:p>
          <w:p w:rsidR="006C4F86" w:rsidRDefault="005A2CC0" w:rsidP="00EF239D">
            <w:pPr>
              <w:pStyle w:val="TableParagraph"/>
              <w:spacing w:before="1"/>
              <w:ind w:left="0"/>
              <w:jc w:val="center"/>
            </w:pPr>
            <w:r>
              <w:t>1</w:t>
            </w:r>
          </w:p>
          <w:p w:rsidR="00385E17" w:rsidRDefault="00385E17" w:rsidP="00EF239D">
            <w:pPr>
              <w:pStyle w:val="TableParagraph"/>
              <w:spacing w:before="1"/>
              <w:ind w:left="0"/>
              <w:jc w:val="center"/>
            </w:pPr>
          </w:p>
          <w:p w:rsidR="00385E17" w:rsidRDefault="00385E17" w:rsidP="00EF239D">
            <w:pPr>
              <w:pStyle w:val="TableParagraph"/>
              <w:spacing w:before="1"/>
              <w:ind w:left="0"/>
              <w:jc w:val="center"/>
            </w:pPr>
          </w:p>
          <w:p w:rsidR="00385E17" w:rsidRDefault="00385E17" w:rsidP="00EF239D">
            <w:pPr>
              <w:pStyle w:val="TableParagraph"/>
              <w:spacing w:before="1"/>
              <w:ind w:left="0"/>
              <w:jc w:val="center"/>
            </w:pPr>
          </w:p>
          <w:p w:rsidR="00385E17" w:rsidRDefault="00385E17" w:rsidP="00EF239D">
            <w:pPr>
              <w:pStyle w:val="TableParagraph"/>
              <w:spacing w:before="1"/>
              <w:ind w:left="0"/>
              <w:jc w:val="center"/>
            </w:pPr>
          </w:p>
          <w:p w:rsidR="00385E17" w:rsidRDefault="00385E17" w:rsidP="00EF239D">
            <w:pPr>
              <w:pStyle w:val="TableParagraph"/>
              <w:spacing w:before="1"/>
              <w:ind w:left="0"/>
              <w:jc w:val="center"/>
            </w:pPr>
          </w:p>
          <w:p w:rsidR="00385E17" w:rsidRDefault="00385E17" w:rsidP="00EF239D">
            <w:pPr>
              <w:pStyle w:val="TableParagraph"/>
              <w:spacing w:before="1"/>
              <w:ind w:left="0"/>
              <w:jc w:val="center"/>
            </w:pPr>
          </w:p>
          <w:p w:rsidR="00385E17" w:rsidRDefault="00385E17" w:rsidP="00EF239D">
            <w:pPr>
              <w:pStyle w:val="TableParagraph"/>
              <w:spacing w:before="1"/>
              <w:ind w:left="0"/>
              <w:jc w:val="center"/>
            </w:pPr>
          </w:p>
          <w:p w:rsidR="00385E17" w:rsidRDefault="00385E17" w:rsidP="00EF239D">
            <w:pPr>
              <w:pStyle w:val="TableParagraph"/>
              <w:spacing w:before="1"/>
              <w:ind w:left="0"/>
              <w:jc w:val="center"/>
            </w:pPr>
          </w:p>
          <w:p w:rsidR="00385E17" w:rsidRDefault="00385E17" w:rsidP="00EF239D">
            <w:pPr>
              <w:pStyle w:val="TableParagraph"/>
              <w:spacing w:before="1"/>
              <w:ind w:left="0"/>
              <w:jc w:val="center"/>
            </w:pPr>
          </w:p>
          <w:p w:rsidR="00E3573D" w:rsidRPr="000D7164" w:rsidRDefault="00E3573D" w:rsidP="00045126">
            <w:pPr>
              <w:pStyle w:val="TableParagraph"/>
              <w:spacing w:before="1"/>
              <w:ind w:left="0"/>
            </w:pPr>
          </w:p>
        </w:tc>
        <w:tc>
          <w:tcPr>
            <w:tcW w:w="9742" w:type="dxa"/>
          </w:tcPr>
          <w:p w:rsidR="003963C3" w:rsidRPr="00533A53" w:rsidRDefault="00986619" w:rsidP="00045126">
            <w:pPr>
              <w:jc w:val="both"/>
              <w:rPr>
                <w:b/>
              </w:rPr>
            </w:pPr>
            <w:r w:rsidRPr="000D7164">
              <w:rPr>
                <w:b/>
              </w:rPr>
              <w:lastRenderedPageBreak/>
              <w:t xml:space="preserve"> </w:t>
            </w:r>
          </w:p>
          <w:p w:rsidR="003963C3" w:rsidRDefault="003963C3" w:rsidP="00BD734D">
            <w:pPr>
              <w:widowControl/>
              <w:autoSpaceDE/>
              <w:autoSpaceDN/>
              <w:spacing w:line="360" w:lineRule="auto"/>
              <w:jc w:val="both"/>
              <w:rPr>
                <w:b/>
              </w:rPr>
            </w:pPr>
            <w:r w:rsidRPr="00533A53">
              <w:rPr>
                <w:b/>
                <w:lang w:val="en-US"/>
              </w:rPr>
              <w:t xml:space="preserve"> </w:t>
            </w:r>
            <w:r w:rsidR="00533A53" w:rsidRPr="00533A53">
              <w:rPr>
                <w:b/>
              </w:rPr>
              <w:t xml:space="preserve">МАШИНА ЗА ХИМИЧЕСКО ЧИСТЕНЕ </w:t>
            </w:r>
            <w:r w:rsidR="00BC331D">
              <w:rPr>
                <w:b/>
              </w:rPr>
              <w:t xml:space="preserve">(най-висок енергиен клас </w:t>
            </w:r>
            <w:r w:rsidR="003F6358">
              <w:rPr>
                <w:b/>
                <w:lang w:val="en-US"/>
              </w:rPr>
              <w:t xml:space="preserve">А </w:t>
            </w:r>
            <w:r w:rsidR="003F6358">
              <w:rPr>
                <w:b/>
              </w:rPr>
              <w:t>+++</w:t>
            </w:r>
            <w:r w:rsidR="00BC331D">
              <w:rPr>
                <w:b/>
              </w:rPr>
              <w:t xml:space="preserve">) </w:t>
            </w:r>
          </w:p>
          <w:p w:rsidR="002D4107" w:rsidRDefault="002D4107" w:rsidP="00BD734D">
            <w:pPr>
              <w:widowControl/>
              <w:autoSpaceDE/>
              <w:autoSpaceDN/>
              <w:spacing w:line="360" w:lineRule="auto"/>
              <w:jc w:val="both"/>
              <w:rPr>
                <w:b/>
              </w:rPr>
            </w:pPr>
            <w:r>
              <w:rPr>
                <w:b/>
                <w:lang w:val="en-US"/>
              </w:rPr>
              <w:t xml:space="preserve"> </w:t>
            </w:r>
            <w:r>
              <w:rPr>
                <w:b/>
              </w:rPr>
              <w:t xml:space="preserve">Автоматизирана </w:t>
            </w:r>
            <w:r>
              <w:rPr>
                <w:b/>
                <w:lang w:val="en-US"/>
              </w:rPr>
              <w:t xml:space="preserve">Dialog Plus tm </w:t>
            </w:r>
            <w:r>
              <w:rPr>
                <w:b/>
              </w:rPr>
              <w:t xml:space="preserve">компютризирана операционна технология (автоматично задаване  на настройки на температурата) </w:t>
            </w:r>
          </w:p>
          <w:p w:rsidR="002D4107" w:rsidRDefault="002D4107" w:rsidP="00BD734D">
            <w:pPr>
              <w:widowControl/>
              <w:autoSpaceDE/>
              <w:autoSpaceDN/>
              <w:spacing w:line="360" w:lineRule="auto"/>
              <w:jc w:val="both"/>
            </w:pPr>
            <w:r>
              <w:rPr>
                <w:b/>
              </w:rPr>
              <w:t xml:space="preserve"> </w:t>
            </w:r>
            <w:r w:rsidR="005343E6">
              <w:t xml:space="preserve">С опция за работа без вода </w:t>
            </w:r>
          </w:p>
          <w:p w:rsidR="002D4107" w:rsidRPr="002D4107" w:rsidRDefault="002D4107" w:rsidP="00BD734D">
            <w:pPr>
              <w:widowControl/>
              <w:autoSpaceDE/>
              <w:autoSpaceDN/>
              <w:spacing w:line="360" w:lineRule="auto"/>
              <w:jc w:val="both"/>
            </w:pPr>
            <w:r>
              <w:t xml:space="preserve"> Двойно филтрираща система за по-голяма чистота и филтрация </w:t>
            </w:r>
          </w:p>
          <w:p w:rsidR="00533A53" w:rsidRPr="002D4107" w:rsidRDefault="00533A53" w:rsidP="00BD734D">
            <w:pPr>
              <w:widowControl/>
              <w:autoSpaceDE/>
              <w:autoSpaceDN/>
              <w:spacing w:line="360" w:lineRule="auto"/>
              <w:jc w:val="both"/>
            </w:pPr>
            <w:r w:rsidRPr="002D4107">
              <w:t xml:space="preserve"> Въздушен компресор</w:t>
            </w:r>
          </w:p>
          <w:p w:rsidR="00533A53" w:rsidRDefault="00533A53" w:rsidP="00BD734D">
            <w:pPr>
              <w:widowControl/>
              <w:autoSpaceDE/>
              <w:autoSpaceDN/>
              <w:spacing w:line="360" w:lineRule="auto"/>
              <w:jc w:val="both"/>
            </w:pPr>
            <w:r>
              <w:t xml:space="preserve"> Капацитет: 15 кг</w:t>
            </w:r>
          </w:p>
          <w:p w:rsidR="00533A53" w:rsidRDefault="00533A53" w:rsidP="00BD734D">
            <w:pPr>
              <w:widowControl/>
              <w:autoSpaceDE/>
              <w:autoSpaceDN/>
              <w:spacing w:line="360" w:lineRule="auto"/>
              <w:jc w:val="both"/>
            </w:pPr>
            <w:r>
              <w:lastRenderedPageBreak/>
              <w:t xml:space="preserve"> Диаметър</w:t>
            </w:r>
            <w:r w:rsidR="005827CD">
              <w:t xml:space="preserve"> на кош</w:t>
            </w:r>
            <w:r>
              <w:t xml:space="preserve">: минимум 500 мм </w:t>
            </w:r>
          </w:p>
          <w:p w:rsidR="005827CD" w:rsidRDefault="005827CD" w:rsidP="00BD734D">
            <w:pPr>
              <w:widowControl/>
              <w:autoSpaceDE/>
              <w:autoSpaceDN/>
              <w:spacing w:line="360" w:lineRule="auto"/>
              <w:jc w:val="both"/>
            </w:pPr>
            <w:r>
              <w:t xml:space="preserve"> Дълбочина на корито: минимум 560 мм </w:t>
            </w:r>
          </w:p>
          <w:p w:rsidR="005827CD" w:rsidRDefault="005827CD" w:rsidP="00BD734D">
            <w:pPr>
              <w:widowControl/>
              <w:autoSpaceDE/>
              <w:autoSpaceDN/>
              <w:spacing w:line="360" w:lineRule="auto"/>
              <w:jc w:val="both"/>
            </w:pPr>
            <w:r>
              <w:t xml:space="preserve"> Обем: минимум 280 л </w:t>
            </w:r>
          </w:p>
          <w:p w:rsidR="007F6DAF" w:rsidRDefault="007F6DAF" w:rsidP="00BD734D">
            <w:pPr>
              <w:widowControl/>
              <w:autoSpaceDE/>
              <w:autoSpaceDN/>
              <w:spacing w:line="360" w:lineRule="auto"/>
              <w:jc w:val="both"/>
            </w:pPr>
            <w:r>
              <w:rPr>
                <w:lang w:val="en-US"/>
              </w:rPr>
              <w:t xml:space="preserve"> </w:t>
            </w:r>
            <w:r w:rsidR="00177878">
              <w:t xml:space="preserve">Резервоар за препарати: минимум 100 л </w:t>
            </w:r>
          </w:p>
          <w:p w:rsidR="00177878" w:rsidRDefault="00177878" w:rsidP="00BD734D">
            <w:pPr>
              <w:widowControl/>
              <w:autoSpaceDE/>
              <w:autoSpaceDN/>
              <w:spacing w:line="360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 </w:t>
            </w:r>
            <w:r w:rsidR="00BD734D">
              <w:t>Д</w:t>
            </w:r>
            <w:proofErr w:type="spellStart"/>
            <w:r w:rsidR="00BD734D" w:rsidRPr="00BD734D">
              <w:rPr>
                <w:lang w:val="en-US"/>
              </w:rPr>
              <w:t>вигател</w:t>
            </w:r>
            <w:proofErr w:type="spellEnd"/>
            <w:r w:rsidR="00BD734D" w:rsidRPr="00BD734D">
              <w:rPr>
                <w:lang w:val="en-US"/>
              </w:rPr>
              <w:t xml:space="preserve"> </w:t>
            </w:r>
            <w:proofErr w:type="spellStart"/>
            <w:r w:rsidR="00BD734D" w:rsidRPr="00BD734D">
              <w:rPr>
                <w:lang w:val="en-US"/>
              </w:rPr>
              <w:t>на</w:t>
            </w:r>
            <w:proofErr w:type="spellEnd"/>
            <w:r w:rsidR="00BD734D" w:rsidRPr="00BD734D">
              <w:rPr>
                <w:lang w:val="en-US"/>
              </w:rPr>
              <w:t xml:space="preserve"> </w:t>
            </w:r>
            <w:proofErr w:type="spellStart"/>
            <w:r w:rsidR="00BD734D" w:rsidRPr="00BD734D">
              <w:rPr>
                <w:lang w:val="en-US"/>
              </w:rPr>
              <w:t>помпата</w:t>
            </w:r>
            <w:proofErr w:type="spellEnd"/>
            <w:r w:rsidR="00BD734D" w:rsidRPr="00BD734D">
              <w:rPr>
                <w:lang w:val="en-US"/>
              </w:rPr>
              <w:t xml:space="preserve"> </w:t>
            </w:r>
            <w:proofErr w:type="spellStart"/>
            <w:r w:rsidR="00BD734D" w:rsidRPr="00BD734D">
              <w:rPr>
                <w:lang w:val="en-US"/>
              </w:rPr>
              <w:t>за</w:t>
            </w:r>
            <w:proofErr w:type="spellEnd"/>
            <w:r w:rsidR="00BD734D" w:rsidRPr="00BD734D">
              <w:rPr>
                <w:lang w:val="en-US"/>
              </w:rPr>
              <w:t xml:space="preserve"> </w:t>
            </w:r>
            <w:proofErr w:type="spellStart"/>
            <w:r w:rsidR="00BD734D" w:rsidRPr="00BD734D">
              <w:rPr>
                <w:lang w:val="en-US"/>
              </w:rPr>
              <w:t>разтворител</w:t>
            </w:r>
            <w:proofErr w:type="spellEnd"/>
            <w:r w:rsidR="00BD734D">
              <w:rPr>
                <w:lang w:val="en-US"/>
              </w:rPr>
              <w:t xml:space="preserve">: </w:t>
            </w:r>
            <w:r w:rsidR="00BD734D">
              <w:t>максимум</w:t>
            </w:r>
            <w:r w:rsidR="00BD734D">
              <w:rPr>
                <w:lang w:val="en-US"/>
              </w:rPr>
              <w:t xml:space="preserve"> 0.55 Kw</w:t>
            </w:r>
          </w:p>
          <w:p w:rsidR="00BD734D" w:rsidRDefault="00BD734D" w:rsidP="00BD734D">
            <w:pPr>
              <w:widowControl/>
              <w:autoSpaceDE/>
              <w:autoSpaceDN/>
              <w:spacing w:line="360" w:lineRule="auto"/>
              <w:jc w:val="both"/>
              <w:rPr>
                <w:lang w:val="en-US"/>
              </w:rPr>
            </w:pPr>
            <w:r>
              <w:t xml:space="preserve"> Въздушен моторен компресор: максимум 0.38 </w:t>
            </w:r>
            <w:r>
              <w:rPr>
                <w:lang w:val="en-US"/>
              </w:rPr>
              <w:t>Kw</w:t>
            </w:r>
          </w:p>
          <w:p w:rsidR="00BD734D" w:rsidRDefault="00BD734D" w:rsidP="002D4107">
            <w:pPr>
              <w:widowControl/>
              <w:autoSpaceDE/>
              <w:autoSpaceDN/>
              <w:spacing w:line="360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 </w:t>
            </w:r>
            <w:r>
              <w:t>Н</w:t>
            </w:r>
            <w:proofErr w:type="spellStart"/>
            <w:r w:rsidRPr="00BD734D">
              <w:rPr>
                <w:lang w:val="en-US"/>
              </w:rPr>
              <w:t>иво</w:t>
            </w:r>
            <w:proofErr w:type="spellEnd"/>
            <w:r w:rsidRPr="00BD734D">
              <w:rPr>
                <w:lang w:val="en-US"/>
              </w:rPr>
              <w:t xml:space="preserve"> </w:t>
            </w:r>
            <w:proofErr w:type="spellStart"/>
            <w:r w:rsidRPr="00BD734D">
              <w:rPr>
                <w:lang w:val="en-US"/>
              </w:rPr>
              <w:t>на</w:t>
            </w:r>
            <w:proofErr w:type="spellEnd"/>
            <w:r w:rsidRPr="00BD734D">
              <w:rPr>
                <w:lang w:val="en-US"/>
              </w:rPr>
              <w:t xml:space="preserve"> </w:t>
            </w:r>
            <w:proofErr w:type="spellStart"/>
            <w:r w:rsidRPr="00BD734D">
              <w:rPr>
                <w:lang w:val="en-US"/>
              </w:rPr>
              <w:t>акустична</w:t>
            </w:r>
            <w:proofErr w:type="spellEnd"/>
            <w:r w:rsidRPr="00BD734D">
              <w:rPr>
                <w:lang w:val="en-US"/>
              </w:rPr>
              <w:t xml:space="preserve"> </w:t>
            </w:r>
            <w:proofErr w:type="spellStart"/>
            <w:r w:rsidRPr="00BD734D">
              <w:rPr>
                <w:lang w:val="en-US"/>
              </w:rPr>
              <w:t>емисия</w:t>
            </w:r>
            <w:proofErr w:type="spellEnd"/>
            <w:r w:rsidRPr="00BD734D">
              <w:rPr>
                <w:lang w:val="en-US"/>
              </w:rPr>
              <w:t xml:space="preserve"> </w:t>
            </w:r>
            <w:proofErr w:type="spellStart"/>
            <w:r w:rsidRPr="00BD734D">
              <w:rPr>
                <w:lang w:val="en-US"/>
              </w:rPr>
              <w:t>на</w:t>
            </w:r>
            <w:proofErr w:type="spellEnd"/>
            <w:r w:rsidRPr="00BD734D">
              <w:rPr>
                <w:lang w:val="en-US"/>
              </w:rPr>
              <w:t xml:space="preserve"> </w:t>
            </w:r>
            <w:proofErr w:type="spellStart"/>
            <w:r w:rsidRPr="00BD734D">
              <w:rPr>
                <w:lang w:val="en-US"/>
              </w:rPr>
              <w:t>машината</w:t>
            </w:r>
            <w:proofErr w:type="spellEnd"/>
            <w:r>
              <w:t xml:space="preserve">: не повече от 70 </w:t>
            </w:r>
            <w:r>
              <w:rPr>
                <w:lang w:val="en-US"/>
              </w:rPr>
              <w:t>dB (A)</w:t>
            </w:r>
          </w:p>
          <w:p w:rsidR="002D4107" w:rsidRPr="002D4107" w:rsidRDefault="002D4107" w:rsidP="002D4107">
            <w:pPr>
              <w:widowControl/>
              <w:autoSpaceDE/>
              <w:autoSpaceDN/>
              <w:spacing w:line="360" w:lineRule="auto"/>
              <w:jc w:val="both"/>
            </w:pPr>
            <w:r>
              <w:t xml:space="preserve"> </w:t>
            </w:r>
          </w:p>
          <w:p w:rsidR="00BD734D" w:rsidRDefault="00BD734D" w:rsidP="00857A99">
            <w:pPr>
              <w:widowControl/>
              <w:autoSpaceDE/>
              <w:autoSpaceDN/>
              <w:spacing w:line="360" w:lineRule="auto"/>
              <w:jc w:val="both"/>
            </w:pPr>
            <w:r>
              <w:rPr>
                <w:lang w:val="en-US"/>
              </w:rPr>
              <w:t xml:space="preserve"> </w:t>
            </w:r>
            <w:r>
              <w:t>Аксесоари: найлонови филтри (минимум 1), голяма касета/ пълнител, филтриращи дискове</w:t>
            </w:r>
          </w:p>
          <w:p w:rsidR="00BD734D" w:rsidRDefault="00BD734D" w:rsidP="00857A99">
            <w:pPr>
              <w:widowControl/>
              <w:autoSpaceDE/>
              <w:autoSpaceDN/>
              <w:spacing w:line="360" w:lineRule="auto"/>
              <w:jc w:val="both"/>
            </w:pPr>
            <w:r>
              <w:t xml:space="preserve"> </w:t>
            </w:r>
            <w:r w:rsidR="00173A0C">
              <w:t xml:space="preserve">Голям обезцветяващ филтър (запазване на цветовете на дрехите) </w:t>
            </w:r>
          </w:p>
          <w:p w:rsidR="00857A99" w:rsidRPr="00857A99" w:rsidRDefault="00857A99" w:rsidP="00857A99">
            <w:pPr>
              <w:widowControl/>
              <w:autoSpaceDE/>
              <w:autoSpaceDN/>
              <w:spacing w:line="360" w:lineRule="auto"/>
              <w:jc w:val="both"/>
              <w:rPr>
                <w:b/>
                <w:lang w:val="en-US"/>
              </w:rPr>
            </w:pPr>
            <w:r>
              <w:t xml:space="preserve"> </w:t>
            </w:r>
            <w:r w:rsidRPr="00857A99">
              <w:rPr>
                <w:b/>
              </w:rPr>
              <w:t xml:space="preserve">Електрическо захранване: 220 </w:t>
            </w:r>
            <w:r w:rsidRPr="00857A99">
              <w:rPr>
                <w:b/>
                <w:lang w:val="en-US"/>
              </w:rPr>
              <w:t xml:space="preserve">V </w:t>
            </w:r>
          </w:p>
          <w:p w:rsidR="00857A99" w:rsidRPr="00857A99" w:rsidRDefault="00857A99" w:rsidP="00857A99">
            <w:pPr>
              <w:widowControl/>
              <w:autoSpaceDE/>
              <w:autoSpaceDN/>
              <w:spacing w:line="360" w:lineRule="auto"/>
              <w:jc w:val="both"/>
              <w:rPr>
                <w:b/>
                <w:lang w:val="en-US"/>
              </w:rPr>
            </w:pPr>
            <w:r w:rsidRPr="00857A99">
              <w:rPr>
                <w:b/>
                <w:lang w:val="en-US"/>
              </w:rPr>
              <w:t xml:space="preserve"> </w:t>
            </w:r>
            <w:r w:rsidRPr="00857A99">
              <w:rPr>
                <w:b/>
              </w:rPr>
              <w:t xml:space="preserve">Електрическа версия: максимум 19.5 </w:t>
            </w:r>
            <w:r w:rsidRPr="00857A99">
              <w:rPr>
                <w:b/>
                <w:lang w:val="en-US"/>
              </w:rPr>
              <w:t xml:space="preserve">Kw / 63 Amp </w:t>
            </w:r>
          </w:p>
          <w:p w:rsidR="00857A99" w:rsidRDefault="00857A99" w:rsidP="00857A99">
            <w:pPr>
              <w:widowControl/>
              <w:autoSpaceDE/>
              <w:autoSpaceDN/>
              <w:spacing w:line="360" w:lineRule="auto"/>
              <w:jc w:val="both"/>
              <w:rPr>
                <w:b/>
                <w:lang w:val="en-US"/>
              </w:rPr>
            </w:pPr>
            <w:r w:rsidRPr="00857A99">
              <w:rPr>
                <w:b/>
                <w:lang w:val="en-US"/>
              </w:rPr>
              <w:t xml:space="preserve"> </w:t>
            </w:r>
            <w:r w:rsidRPr="00857A99">
              <w:rPr>
                <w:b/>
              </w:rPr>
              <w:t xml:space="preserve">Версия „пара“ : максимум 7 </w:t>
            </w:r>
            <w:r w:rsidRPr="00857A99">
              <w:rPr>
                <w:b/>
                <w:lang w:val="en-US"/>
              </w:rPr>
              <w:t xml:space="preserve">Kw / 30 Amp </w:t>
            </w:r>
          </w:p>
          <w:p w:rsidR="00BC331D" w:rsidRDefault="00BC331D" w:rsidP="00857A99">
            <w:pPr>
              <w:widowControl/>
              <w:autoSpaceDE/>
              <w:autoSpaceDN/>
              <w:spacing w:line="360" w:lineRule="auto"/>
              <w:jc w:val="both"/>
              <w:rPr>
                <w:b/>
                <w:lang w:val="en-US"/>
              </w:rPr>
            </w:pPr>
            <w:r>
              <w:rPr>
                <w:b/>
                <w:lang w:val="en-US"/>
              </w:rPr>
              <w:t xml:space="preserve"> </w:t>
            </w:r>
          </w:p>
          <w:p w:rsidR="00CF53D6" w:rsidRPr="00843F8B" w:rsidRDefault="00CF53D6" w:rsidP="00857A99">
            <w:pPr>
              <w:widowControl/>
              <w:autoSpaceDE/>
              <w:autoSpaceDN/>
              <w:spacing w:line="360" w:lineRule="auto"/>
              <w:jc w:val="both"/>
              <w:rPr>
                <w:b/>
              </w:rPr>
            </w:pPr>
          </w:p>
          <w:p w:rsidR="00CF53D6" w:rsidRPr="00A12BC8" w:rsidRDefault="00A12BC8" w:rsidP="00857A99">
            <w:pPr>
              <w:widowControl/>
              <w:autoSpaceDE/>
              <w:autoSpaceDN/>
              <w:spacing w:line="360" w:lineRule="auto"/>
              <w:jc w:val="both"/>
              <w:rPr>
                <w:b/>
              </w:rPr>
            </w:pPr>
            <w:r>
              <w:t xml:space="preserve"> </w:t>
            </w:r>
            <w:r w:rsidRPr="00A12BC8">
              <w:rPr>
                <w:b/>
              </w:rPr>
              <w:t xml:space="preserve">ИНДУСТРИАЛНА СУШИЛНА МАШИНА </w:t>
            </w:r>
          </w:p>
          <w:p w:rsidR="002D4107" w:rsidRDefault="002D4107" w:rsidP="002D4107">
            <w:pPr>
              <w:widowControl/>
              <w:autoSpaceDE/>
              <w:autoSpaceDN/>
              <w:spacing w:line="360" w:lineRule="auto"/>
              <w:jc w:val="both"/>
            </w:pPr>
            <w:r>
              <w:t xml:space="preserve"> </w:t>
            </w:r>
            <w:r w:rsidR="00E64695">
              <w:t>ЕНЕРГИЕН КЛАС : А+++</w:t>
            </w:r>
          </w:p>
          <w:p w:rsidR="00A12BC8" w:rsidRPr="00A12BC8" w:rsidRDefault="00A12BC8" w:rsidP="002D4107">
            <w:pPr>
              <w:widowControl/>
              <w:autoSpaceDE/>
              <w:autoSpaceDN/>
              <w:spacing w:line="360" w:lineRule="auto"/>
              <w:jc w:val="both"/>
              <w:rPr>
                <w:lang w:val="en-US"/>
              </w:rPr>
            </w:pPr>
            <w:r>
              <w:t xml:space="preserve"> TOUCH 2 </w:t>
            </w:r>
          </w:p>
          <w:p w:rsidR="00E64695" w:rsidRDefault="00E64695" w:rsidP="002D4107">
            <w:pPr>
              <w:widowControl/>
              <w:autoSpaceDE/>
              <w:autoSpaceDN/>
              <w:spacing w:line="360" w:lineRule="auto"/>
              <w:jc w:val="both"/>
            </w:pPr>
            <w:r>
              <w:t xml:space="preserve"> Капацитет: минимум 18 кг </w:t>
            </w:r>
          </w:p>
          <w:p w:rsidR="00E64695" w:rsidRDefault="00E64695" w:rsidP="002D4107">
            <w:pPr>
              <w:widowControl/>
              <w:autoSpaceDE/>
              <w:autoSpaceDN/>
              <w:spacing w:line="360" w:lineRule="auto"/>
              <w:jc w:val="both"/>
            </w:pPr>
            <w:r>
              <w:t xml:space="preserve"> Изсушаване: минимум 30 кг на час </w:t>
            </w:r>
          </w:p>
          <w:p w:rsidR="00E64695" w:rsidRDefault="00E64695" w:rsidP="002D4107">
            <w:pPr>
              <w:widowControl/>
              <w:autoSpaceDE/>
              <w:autoSpaceDN/>
              <w:spacing w:line="360" w:lineRule="auto"/>
              <w:jc w:val="both"/>
              <w:rPr>
                <w:lang w:val="en-US"/>
              </w:rPr>
            </w:pPr>
            <w:r>
              <w:t xml:space="preserve"> Вентилаторен мотор: максимум 12 К</w:t>
            </w:r>
            <w:r>
              <w:rPr>
                <w:lang w:val="en-US"/>
              </w:rPr>
              <w:t>w</w:t>
            </w:r>
          </w:p>
          <w:p w:rsidR="002D4107" w:rsidRPr="00E64695" w:rsidRDefault="00E64695" w:rsidP="002D4107">
            <w:pPr>
              <w:widowControl/>
              <w:autoSpaceDE/>
              <w:autoSpaceDN/>
              <w:spacing w:line="360" w:lineRule="auto"/>
              <w:jc w:val="both"/>
              <w:rPr>
                <w:highlight w:val="yellow"/>
                <w:lang w:val="en-US"/>
              </w:rPr>
            </w:pPr>
            <w:r>
              <w:rPr>
                <w:lang w:val="en-US"/>
              </w:rPr>
              <w:t xml:space="preserve"> </w:t>
            </w:r>
            <w:r>
              <w:t xml:space="preserve">Ниво на шум: максимум 64 </w:t>
            </w:r>
            <w:r>
              <w:rPr>
                <w:lang w:val="en-US"/>
              </w:rPr>
              <w:t>dB</w:t>
            </w:r>
          </w:p>
          <w:p w:rsidR="00CF53D6" w:rsidRDefault="00E64695" w:rsidP="00857A99">
            <w:pPr>
              <w:widowControl/>
              <w:autoSpaceDE/>
              <w:autoSpaceDN/>
              <w:spacing w:line="360" w:lineRule="auto"/>
              <w:jc w:val="both"/>
            </w:pPr>
            <w:r>
              <w:lastRenderedPageBreak/>
              <w:t xml:space="preserve"> </w:t>
            </w:r>
            <w:r w:rsidR="00843F8B">
              <w:t>Програма „ЕКО“ : времет</w:t>
            </w:r>
            <w:r>
              <w:t xml:space="preserve">раене максимум 60 минути / 18 кг </w:t>
            </w:r>
          </w:p>
          <w:p w:rsidR="00E64695" w:rsidRDefault="00E64695" w:rsidP="00857A99">
            <w:pPr>
              <w:widowControl/>
              <w:autoSpaceDE/>
              <w:autoSpaceDN/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rFonts w:asciiTheme="minorHAnsi" w:hAnsiTheme="minorHAnsi"/>
              </w:rPr>
              <w:t xml:space="preserve"> </w:t>
            </w:r>
            <w:r w:rsidRPr="00E64695">
              <w:rPr>
                <w:sz w:val="24"/>
                <w:szCs w:val="24"/>
              </w:rPr>
              <w:t xml:space="preserve">Барабан от неръждаема стомана </w:t>
            </w:r>
          </w:p>
          <w:p w:rsidR="00E64695" w:rsidRDefault="00E64695" w:rsidP="00857A99">
            <w:pPr>
              <w:widowControl/>
              <w:autoSpaceDE/>
              <w:autoSpaceDN/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 xml:space="preserve">EFFICIENT DRY – </w:t>
            </w:r>
            <w:r>
              <w:rPr>
                <w:sz w:val="24"/>
                <w:szCs w:val="24"/>
              </w:rPr>
              <w:t xml:space="preserve">интелигентен контрол на влажността с нов контрол на температурата на входа на барабана </w:t>
            </w:r>
          </w:p>
          <w:p w:rsidR="00E64695" w:rsidRDefault="00E64695" w:rsidP="00857A99">
            <w:pPr>
              <w:widowControl/>
              <w:autoSpaceDE/>
              <w:autoSpaceDN/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 xml:space="preserve">AIR RECYCLE </w:t>
            </w:r>
            <w:r w:rsidR="001E132F">
              <w:rPr>
                <w:sz w:val="24"/>
                <w:szCs w:val="24"/>
                <w:lang w:val="en-US"/>
              </w:rPr>
              <w:t xml:space="preserve">– </w:t>
            </w:r>
            <w:proofErr w:type="spellStart"/>
            <w:r w:rsidR="001E132F">
              <w:rPr>
                <w:sz w:val="24"/>
                <w:szCs w:val="24"/>
                <w:lang w:val="en-US"/>
              </w:rPr>
              <w:t>ефективна</w:t>
            </w:r>
            <w:proofErr w:type="spellEnd"/>
            <w:r w:rsidR="001E132F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1E132F">
              <w:rPr>
                <w:sz w:val="24"/>
                <w:szCs w:val="24"/>
                <w:lang w:val="en-US"/>
              </w:rPr>
              <w:t>система</w:t>
            </w:r>
            <w:proofErr w:type="spellEnd"/>
            <w:r w:rsidR="001E132F">
              <w:rPr>
                <w:sz w:val="24"/>
                <w:szCs w:val="24"/>
                <w:lang w:val="en-US"/>
              </w:rPr>
              <w:t xml:space="preserve"> </w:t>
            </w:r>
            <w:r w:rsidR="001E132F">
              <w:rPr>
                <w:sz w:val="24"/>
                <w:szCs w:val="24"/>
              </w:rPr>
              <w:t xml:space="preserve">за рециркулация на въздуха </w:t>
            </w:r>
          </w:p>
          <w:p w:rsidR="001E132F" w:rsidRDefault="001E132F" w:rsidP="00857A99">
            <w:pPr>
              <w:widowControl/>
              <w:autoSpaceDE/>
              <w:autoSpaceDN/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 xml:space="preserve">FULL FLOW – </w:t>
            </w:r>
            <w:r>
              <w:rPr>
                <w:sz w:val="24"/>
                <w:szCs w:val="24"/>
              </w:rPr>
              <w:t xml:space="preserve">Нова, оптимизирана система от смесен въздушен поток </w:t>
            </w:r>
          </w:p>
          <w:p w:rsidR="001E132F" w:rsidRDefault="001E132F" w:rsidP="001E132F">
            <w:pPr>
              <w:widowControl/>
              <w:autoSpaceDE/>
              <w:autoSpaceDN/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A12BC8">
              <w:rPr>
                <w:sz w:val="24"/>
                <w:szCs w:val="24"/>
              </w:rPr>
              <w:t xml:space="preserve">Противопожарна система </w:t>
            </w:r>
          </w:p>
          <w:p w:rsidR="00A12BC8" w:rsidRDefault="00A12BC8" w:rsidP="001E132F">
            <w:pPr>
              <w:widowControl/>
              <w:autoSpaceDE/>
              <w:autoSpaceDN/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 xml:space="preserve">COOL DOWN – </w:t>
            </w:r>
            <w:r>
              <w:rPr>
                <w:sz w:val="24"/>
                <w:szCs w:val="24"/>
              </w:rPr>
              <w:t xml:space="preserve">система против намачкване </w:t>
            </w:r>
          </w:p>
          <w:p w:rsidR="00875C84" w:rsidRDefault="00875C84" w:rsidP="001E132F">
            <w:pPr>
              <w:widowControl/>
              <w:autoSpaceDE/>
              <w:autoSpaceDN/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  <w:p w:rsidR="00875C84" w:rsidRPr="00875C84" w:rsidRDefault="00875C84" w:rsidP="001E132F">
            <w:pPr>
              <w:widowControl/>
              <w:autoSpaceDE/>
              <w:autoSpaceDN/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  <w:p w:rsidR="00875C84" w:rsidRDefault="00875C84" w:rsidP="001E132F">
            <w:pPr>
              <w:widowControl/>
              <w:autoSpaceDE/>
              <w:autoSpaceDN/>
              <w:spacing w:line="360" w:lineRule="auto"/>
              <w:jc w:val="both"/>
              <w:rPr>
                <w:b/>
                <w:sz w:val="24"/>
                <w:szCs w:val="24"/>
              </w:rPr>
            </w:pPr>
            <w:r w:rsidRPr="00875C84">
              <w:rPr>
                <w:b/>
                <w:sz w:val="24"/>
                <w:szCs w:val="24"/>
              </w:rPr>
              <w:t xml:space="preserve"> ИНДУСТРИАЛНА ПЕРАЛНА МАШИНА</w:t>
            </w:r>
          </w:p>
          <w:p w:rsidR="00B6551F" w:rsidRPr="00B6551F" w:rsidRDefault="00B6551F" w:rsidP="001E132F">
            <w:pPr>
              <w:widowControl/>
              <w:autoSpaceDE/>
              <w:autoSpaceDN/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/>
              </w:rPr>
              <w:t xml:space="preserve"> </w:t>
            </w:r>
            <w:r w:rsidRPr="00B6551F">
              <w:rPr>
                <w:sz w:val="24"/>
                <w:szCs w:val="24"/>
              </w:rPr>
              <w:t xml:space="preserve">Висок </w:t>
            </w:r>
            <w:r w:rsidRPr="00B6551F">
              <w:rPr>
                <w:sz w:val="24"/>
                <w:szCs w:val="24"/>
                <w:lang w:val="en-US"/>
              </w:rPr>
              <w:t xml:space="preserve">G </w:t>
            </w:r>
            <w:r w:rsidRPr="00B6551F">
              <w:rPr>
                <w:sz w:val="24"/>
                <w:szCs w:val="24"/>
              </w:rPr>
              <w:t xml:space="preserve">фактор </w:t>
            </w:r>
          </w:p>
          <w:p w:rsidR="00875C84" w:rsidRPr="00175AD4" w:rsidRDefault="00875C84" w:rsidP="001E132F">
            <w:pPr>
              <w:widowControl/>
              <w:autoSpaceDE/>
              <w:autoSpaceDN/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  <w:r w:rsidR="00175AD4" w:rsidRPr="00175AD4">
              <w:rPr>
                <w:sz w:val="24"/>
                <w:szCs w:val="24"/>
              </w:rPr>
              <w:t xml:space="preserve">Капацитет: минимум 13 кг сухо пране </w:t>
            </w:r>
          </w:p>
          <w:p w:rsidR="00175AD4" w:rsidRDefault="00175AD4" w:rsidP="001E132F">
            <w:pPr>
              <w:widowControl/>
              <w:autoSpaceDE/>
              <w:autoSpaceDN/>
              <w:spacing w:line="360" w:lineRule="auto"/>
              <w:jc w:val="both"/>
              <w:rPr>
                <w:sz w:val="24"/>
                <w:szCs w:val="24"/>
                <w:lang w:val="en-US"/>
              </w:rPr>
            </w:pPr>
            <w:r w:rsidRPr="00175AD4">
              <w:rPr>
                <w:sz w:val="24"/>
                <w:szCs w:val="24"/>
              </w:rPr>
              <w:t xml:space="preserve"> Мощност на мотора: </w:t>
            </w:r>
            <w:r>
              <w:rPr>
                <w:sz w:val="24"/>
                <w:szCs w:val="24"/>
              </w:rPr>
              <w:t xml:space="preserve"> </w:t>
            </w:r>
            <w:r w:rsidRPr="00175AD4">
              <w:rPr>
                <w:sz w:val="24"/>
                <w:szCs w:val="24"/>
              </w:rPr>
              <w:t xml:space="preserve">1,2 </w:t>
            </w:r>
            <w:r>
              <w:rPr>
                <w:sz w:val="24"/>
                <w:szCs w:val="24"/>
              </w:rPr>
              <w:t>к/</w:t>
            </w:r>
            <w:r>
              <w:rPr>
                <w:sz w:val="24"/>
                <w:szCs w:val="24"/>
                <w:lang w:val="en-US"/>
              </w:rPr>
              <w:t>h</w:t>
            </w:r>
          </w:p>
          <w:p w:rsidR="00175AD4" w:rsidRDefault="00175AD4" w:rsidP="001E132F">
            <w:pPr>
              <w:widowControl/>
              <w:autoSpaceDE/>
              <w:autoSpaceDN/>
              <w:spacing w:line="360" w:lineRule="auto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  <w:t xml:space="preserve">Шум: максимум 50 </w:t>
            </w:r>
            <w:r>
              <w:rPr>
                <w:sz w:val="24"/>
                <w:szCs w:val="24"/>
                <w:lang w:val="en-US"/>
              </w:rPr>
              <w:t>dB</w:t>
            </w:r>
          </w:p>
          <w:p w:rsidR="00175AD4" w:rsidRDefault="00175AD4" w:rsidP="001E132F">
            <w:pPr>
              <w:widowControl/>
              <w:autoSpaceDE/>
              <w:autoSpaceDN/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 xml:space="preserve"> </w:t>
            </w:r>
            <w:r w:rsidR="00CF0E12">
              <w:rPr>
                <w:sz w:val="24"/>
                <w:szCs w:val="24"/>
              </w:rPr>
              <w:t xml:space="preserve">Високооборотна центрофуга </w:t>
            </w:r>
          </w:p>
          <w:p w:rsidR="00CF0E12" w:rsidRDefault="00CF0E12" w:rsidP="001E132F">
            <w:pPr>
              <w:widowControl/>
              <w:autoSpaceDE/>
              <w:autoSpaceDN/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Интелигентна система за притегляне </w:t>
            </w:r>
          </w:p>
          <w:p w:rsidR="00CF0E12" w:rsidRDefault="00CF0E12" w:rsidP="001E132F">
            <w:pPr>
              <w:widowControl/>
              <w:autoSpaceDE/>
              <w:autoSpaceDN/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СМАРТ система за управление на програми, различни езици </w:t>
            </w:r>
          </w:p>
          <w:p w:rsidR="00CF0E12" w:rsidRDefault="00CF0E12" w:rsidP="001E132F">
            <w:pPr>
              <w:widowControl/>
              <w:autoSpaceDE/>
              <w:autoSpaceDN/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Ниска консумация на вода</w:t>
            </w:r>
          </w:p>
          <w:p w:rsidR="00CF0E12" w:rsidRDefault="00CF0E12" w:rsidP="001E132F">
            <w:pPr>
              <w:widowControl/>
              <w:autoSpaceDE/>
              <w:autoSpaceDN/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Ниска консумация на електроенергия </w:t>
            </w:r>
          </w:p>
          <w:p w:rsidR="00CF0E12" w:rsidRDefault="00CF0E12" w:rsidP="001E132F">
            <w:pPr>
              <w:widowControl/>
              <w:autoSpaceDE/>
              <w:autoSpaceDN/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 Резервоар за повторно използване на водата</w:t>
            </w:r>
          </w:p>
          <w:p w:rsidR="00CF0E12" w:rsidRDefault="00CF0E12" w:rsidP="001E132F">
            <w:pPr>
              <w:widowControl/>
              <w:autoSpaceDE/>
              <w:autoSpaceDN/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Ергономичност </w:t>
            </w:r>
          </w:p>
          <w:p w:rsidR="00CF0E12" w:rsidRDefault="00CF0E12" w:rsidP="001E132F">
            <w:pPr>
              <w:widowControl/>
              <w:autoSpaceDE/>
              <w:autoSpaceDN/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Корпус от висококачествена стомана </w:t>
            </w:r>
          </w:p>
          <w:p w:rsidR="00CF0E12" w:rsidRDefault="00CF0E12" w:rsidP="001E132F">
            <w:pPr>
              <w:widowControl/>
              <w:autoSpaceDE/>
              <w:autoSpaceDN/>
              <w:spacing w:line="360" w:lineRule="auto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 xml:space="preserve"> Сертификати: </w:t>
            </w:r>
            <w:r>
              <w:rPr>
                <w:sz w:val="24"/>
                <w:szCs w:val="24"/>
                <w:lang w:val="en-US"/>
              </w:rPr>
              <w:t xml:space="preserve">CE, WRAS, </w:t>
            </w:r>
            <w:r>
              <w:rPr>
                <w:sz w:val="24"/>
                <w:szCs w:val="24"/>
              </w:rPr>
              <w:t>ЕА</w:t>
            </w:r>
            <w:r>
              <w:rPr>
                <w:sz w:val="24"/>
                <w:szCs w:val="24"/>
                <w:lang w:val="en-US"/>
              </w:rPr>
              <w:t xml:space="preserve">C; </w:t>
            </w:r>
          </w:p>
          <w:p w:rsidR="00CF0E12" w:rsidRDefault="00CF0E12" w:rsidP="001E132F">
            <w:pPr>
              <w:widowControl/>
              <w:autoSpaceDE/>
              <w:autoSpaceDN/>
              <w:spacing w:line="360" w:lineRule="auto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 </w:t>
            </w:r>
          </w:p>
          <w:p w:rsidR="00CF0E12" w:rsidRDefault="00CF0E12" w:rsidP="001E132F">
            <w:pPr>
              <w:widowControl/>
              <w:autoSpaceDE/>
              <w:autoSpaceDN/>
              <w:spacing w:line="360" w:lineRule="auto"/>
              <w:jc w:val="both"/>
              <w:rPr>
                <w:sz w:val="24"/>
                <w:szCs w:val="24"/>
                <w:lang w:val="en-US"/>
              </w:rPr>
            </w:pPr>
          </w:p>
          <w:p w:rsidR="00CF0E12" w:rsidRPr="00501BC4" w:rsidRDefault="00CF0E12" w:rsidP="001E132F">
            <w:pPr>
              <w:widowControl/>
              <w:autoSpaceDE/>
              <w:autoSpaceDN/>
              <w:spacing w:line="360" w:lineRule="auto"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 xml:space="preserve"> </w:t>
            </w:r>
            <w:r w:rsidR="004046F7" w:rsidRPr="00501BC4">
              <w:rPr>
                <w:b/>
                <w:sz w:val="24"/>
                <w:szCs w:val="24"/>
                <w:lang w:val="en-US"/>
              </w:rPr>
              <w:t>T</w:t>
            </w:r>
            <w:r w:rsidR="004046F7" w:rsidRPr="00501BC4">
              <w:rPr>
                <w:b/>
                <w:sz w:val="24"/>
                <w:szCs w:val="24"/>
              </w:rPr>
              <w:t xml:space="preserve">РАНСПОРТНА ЛЕНТА </w:t>
            </w:r>
          </w:p>
          <w:p w:rsidR="004046F7" w:rsidRDefault="004046F7" w:rsidP="001E132F">
            <w:pPr>
              <w:widowControl/>
              <w:autoSpaceDE/>
              <w:autoSpaceDN/>
              <w:spacing w:line="360" w:lineRule="auto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 xml:space="preserve"> </w:t>
            </w:r>
            <w:r w:rsidR="00B6551F">
              <w:rPr>
                <w:sz w:val="24"/>
                <w:szCs w:val="24"/>
              </w:rPr>
              <w:t>Шум : максимум 50</w:t>
            </w:r>
            <w:r w:rsidR="00B6551F">
              <w:rPr>
                <w:sz w:val="24"/>
                <w:szCs w:val="24"/>
                <w:lang w:val="en-US"/>
              </w:rPr>
              <w:t xml:space="preserve"> Db</w:t>
            </w:r>
          </w:p>
          <w:p w:rsidR="00B6551F" w:rsidRDefault="00B6551F" w:rsidP="001E132F">
            <w:pPr>
              <w:widowControl/>
              <w:autoSpaceDE/>
              <w:autoSpaceDN/>
              <w:spacing w:line="360" w:lineRule="auto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 E</w:t>
            </w:r>
            <w:r>
              <w:rPr>
                <w:sz w:val="24"/>
                <w:szCs w:val="24"/>
              </w:rPr>
              <w:t xml:space="preserve">лектричество: </w:t>
            </w:r>
            <w:r>
              <w:rPr>
                <w:sz w:val="24"/>
                <w:szCs w:val="24"/>
                <w:lang w:val="en-US"/>
              </w:rPr>
              <w:t xml:space="preserve">0,37 Kw </w:t>
            </w:r>
          </w:p>
          <w:p w:rsidR="00B6551F" w:rsidRDefault="00B6551F" w:rsidP="001E132F">
            <w:pPr>
              <w:widowControl/>
              <w:autoSpaceDE/>
              <w:autoSpaceDN/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  <w:t xml:space="preserve">Ширина на лентата: минимум 20 см </w:t>
            </w:r>
          </w:p>
          <w:p w:rsidR="00B6551F" w:rsidRDefault="00B6551F" w:rsidP="001E132F">
            <w:pPr>
              <w:widowControl/>
              <w:autoSpaceDE/>
              <w:autoSpaceDN/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Захранващо напрежение: </w:t>
            </w:r>
            <w:r>
              <w:rPr>
                <w:sz w:val="24"/>
                <w:szCs w:val="24"/>
                <w:lang w:val="en-US"/>
              </w:rPr>
              <w:t xml:space="preserve">220 V / </w:t>
            </w:r>
            <w:r>
              <w:rPr>
                <w:sz w:val="24"/>
                <w:szCs w:val="24"/>
              </w:rPr>
              <w:t xml:space="preserve">Монофазно </w:t>
            </w:r>
          </w:p>
          <w:p w:rsidR="00D33675" w:rsidRPr="00501BC4" w:rsidRDefault="00D33675" w:rsidP="001E132F">
            <w:pPr>
              <w:widowControl/>
              <w:autoSpaceDE/>
              <w:autoSpaceDN/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  <w:p w:rsidR="00D33675" w:rsidRPr="00501BC4" w:rsidRDefault="00D33675" w:rsidP="001E132F">
            <w:pPr>
              <w:widowControl/>
              <w:autoSpaceDE/>
              <w:autoSpaceDN/>
              <w:spacing w:line="360" w:lineRule="auto"/>
              <w:jc w:val="both"/>
              <w:rPr>
                <w:b/>
                <w:sz w:val="24"/>
                <w:szCs w:val="24"/>
              </w:rPr>
            </w:pPr>
            <w:r w:rsidRPr="00501BC4">
              <w:rPr>
                <w:b/>
                <w:sz w:val="24"/>
                <w:szCs w:val="24"/>
              </w:rPr>
              <w:t xml:space="preserve"> ПАКЕТАЖНА МАШИНА </w:t>
            </w:r>
          </w:p>
          <w:p w:rsidR="00D33675" w:rsidRDefault="00D33675" w:rsidP="00D33675">
            <w:pPr>
              <w:widowControl/>
              <w:autoSpaceDE/>
              <w:autoSpaceDN/>
              <w:spacing w:line="360" w:lineRule="auto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 xml:space="preserve"> Шум : максимум 50</w:t>
            </w:r>
            <w:r>
              <w:rPr>
                <w:sz w:val="24"/>
                <w:szCs w:val="24"/>
                <w:lang w:val="en-US"/>
              </w:rPr>
              <w:t xml:space="preserve"> Db</w:t>
            </w:r>
          </w:p>
          <w:p w:rsidR="00D33675" w:rsidRDefault="00D33675" w:rsidP="001E132F">
            <w:pPr>
              <w:widowControl/>
              <w:autoSpaceDE/>
              <w:autoSpaceDN/>
              <w:spacing w:line="360" w:lineRule="auto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K</w:t>
            </w:r>
            <w:r>
              <w:rPr>
                <w:sz w:val="24"/>
                <w:szCs w:val="24"/>
              </w:rPr>
              <w:t xml:space="preserve">онсумация на електроенергия: максимум 50 </w:t>
            </w:r>
            <w:r>
              <w:rPr>
                <w:sz w:val="24"/>
                <w:szCs w:val="24"/>
                <w:lang w:val="en-US"/>
              </w:rPr>
              <w:t xml:space="preserve">W </w:t>
            </w:r>
          </w:p>
          <w:p w:rsidR="00D33675" w:rsidRDefault="00D33675" w:rsidP="001E132F">
            <w:pPr>
              <w:widowControl/>
              <w:autoSpaceDE/>
              <w:autoSpaceDN/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  <w:t>Ширина на фолиото: минимум 600 мм</w:t>
            </w:r>
          </w:p>
          <w:p w:rsidR="00D33675" w:rsidRDefault="00D33675" w:rsidP="001E132F">
            <w:pPr>
              <w:widowControl/>
              <w:autoSpaceDE/>
              <w:autoSpaceDN/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За опаковане на закачалки </w:t>
            </w:r>
          </w:p>
          <w:p w:rsidR="00D33675" w:rsidRDefault="00D33675" w:rsidP="001E132F">
            <w:pPr>
              <w:widowControl/>
              <w:autoSpaceDE/>
              <w:autoSpaceDN/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Стенна </w:t>
            </w:r>
          </w:p>
          <w:p w:rsidR="00D33675" w:rsidRPr="00501BC4" w:rsidRDefault="00D33675" w:rsidP="001E132F">
            <w:pPr>
              <w:widowControl/>
              <w:autoSpaceDE/>
              <w:autoSpaceDN/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  <w:p w:rsidR="00D33675" w:rsidRDefault="007875A0" w:rsidP="001E132F">
            <w:pPr>
              <w:widowControl/>
              <w:autoSpaceDE/>
              <w:autoSpaceDN/>
              <w:spacing w:line="360" w:lineRule="auto"/>
              <w:jc w:val="both"/>
              <w:rPr>
                <w:b/>
                <w:sz w:val="24"/>
                <w:szCs w:val="24"/>
              </w:rPr>
            </w:pPr>
            <w:r w:rsidRPr="00501BC4">
              <w:rPr>
                <w:b/>
                <w:sz w:val="24"/>
                <w:szCs w:val="24"/>
              </w:rPr>
              <w:t xml:space="preserve"> </w:t>
            </w:r>
            <w:r w:rsidR="00501BC4">
              <w:rPr>
                <w:b/>
                <w:sz w:val="24"/>
                <w:szCs w:val="24"/>
              </w:rPr>
              <w:t>ПРОФЕСИОНАЛНА ДЕТЕШОРНА</w:t>
            </w:r>
            <w:r w:rsidR="00501BC4" w:rsidRPr="00501BC4">
              <w:rPr>
                <w:b/>
                <w:sz w:val="24"/>
                <w:szCs w:val="24"/>
              </w:rPr>
              <w:t xml:space="preserve"> МАСА </w:t>
            </w:r>
          </w:p>
          <w:p w:rsidR="00501BC4" w:rsidRDefault="00501BC4" w:rsidP="001E132F">
            <w:pPr>
              <w:widowControl/>
              <w:autoSpaceDE/>
              <w:autoSpaceDN/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 xml:space="preserve"> </w:t>
            </w:r>
            <w:r w:rsidRPr="00501BC4">
              <w:rPr>
                <w:sz w:val="24"/>
                <w:szCs w:val="24"/>
              </w:rPr>
              <w:t xml:space="preserve">Основа с подгряваане, ваккум и пара  </w:t>
            </w:r>
          </w:p>
          <w:p w:rsidR="00501BC4" w:rsidRDefault="00501BC4" w:rsidP="001E132F">
            <w:pPr>
              <w:widowControl/>
              <w:autoSpaceDE/>
              <w:autoSpaceDN/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Глава с подгряване и пара</w:t>
            </w:r>
          </w:p>
          <w:p w:rsidR="00501BC4" w:rsidRDefault="00501BC4" w:rsidP="001E132F">
            <w:pPr>
              <w:widowControl/>
              <w:autoSpaceDE/>
              <w:autoSpaceDN/>
              <w:spacing w:line="360" w:lineRule="auto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 xml:space="preserve"> Електрическа връзка: 230 </w:t>
            </w:r>
            <w:r>
              <w:rPr>
                <w:sz w:val="24"/>
                <w:szCs w:val="24"/>
                <w:lang w:val="en-US"/>
              </w:rPr>
              <w:t>V</w:t>
            </w:r>
          </w:p>
          <w:p w:rsidR="00501BC4" w:rsidRDefault="00501BC4" w:rsidP="001E132F">
            <w:pPr>
              <w:widowControl/>
              <w:autoSpaceDE/>
              <w:autoSpaceDN/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Ko</w:t>
            </w:r>
            <w:proofErr w:type="spellEnd"/>
            <w:r>
              <w:rPr>
                <w:sz w:val="24"/>
                <w:szCs w:val="24"/>
              </w:rPr>
              <w:t xml:space="preserve">нсумация на сгъстен въздух: 80-100 л/ мин </w:t>
            </w:r>
          </w:p>
          <w:p w:rsidR="00501BC4" w:rsidRDefault="00501BC4" w:rsidP="001E132F">
            <w:pPr>
              <w:widowControl/>
              <w:autoSpaceDE/>
              <w:autoSpaceDN/>
              <w:spacing w:line="360" w:lineRule="auto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 xml:space="preserve"> Налягане на сгъстен въздух: 6 </w:t>
            </w:r>
            <w:r>
              <w:rPr>
                <w:sz w:val="24"/>
                <w:szCs w:val="24"/>
                <w:lang w:val="en-US"/>
              </w:rPr>
              <w:t>bar</w:t>
            </w:r>
          </w:p>
          <w:p w:rsidR="00501BC4" w:rsidRDefault="00501BC4" w:rsidP="001E132F">
            <w:pPr>
              <w:widowControl/>
              <w:autoSpaceDE/>
              <w:autoSpaceDN/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  <w:t xml:space="preserve">Производителност: минимум 250 бр./ден </w:t>
            </w:r>
          </w:p>
          <w:p w:rsidR="00501BC4" w:rsidRPr="00501BC4" w:rsidRDefault="00501BC4" w:rsidP="001E132F">
            <w:pPr>
              <w:widowControl/>
              <w:autoSpaceDE/>
              <w:autoSpaceDN/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  <w:p w:rsidR="00501BC4" w:rsidRPr="005A2CC0" w:rsidRDefault="00501BC4" w:rsidP="001E132F">
            <w:pPr>
              <w:widowControl/>
              <w:autoSpaceDE/>
              <w:autoSpaceDN/>
              <w:spacing w:line="360" w:lineRule="auto"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5A2CC0">
              <w:rPr>
                <w:b/>
                <w:sz w:val="24"/>
                <w:szCs w:val="24"/>
              </w:rPr>
              <w:t>ГЛАДАЧНА МАСА</w:t>
            </w:r>
          </w:p>
          <w:p w:rsidR="00C86D93" w:rsidRDefault="00C86D93" w:rsidP="001E132F">
            <w:pPr>
              <w:widowControl/>
              <w:autoSpaceDE/>
              <w:autoSpaceDN/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6929E1">
              <w:rPr>
                <w:sz w:val="24"/>
                <w:szCs w:val="24"/>
              </w:rPr>
              <w:t xml:space="preserve">АВТОМАТИЧНО ПОДАВАНЕ НА ВОДА </w:t>
            </w:r>
          </w:p>
          <w:p w:rsidR="006929E1" w:rsidRDefault="006929E1" w:rsidP="001E132F">
            <w:pPr>
              <w:widowControl/>
              <w:autoSpaceDE/>
              <w:autoSpaceDN/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Вграден парогенератор</w:t>
            </w:r>
          </w:p>
          <w:p w:rsidR="006929E1" w:rsidRDefault="006929E1" w:rsidP="001E132F">
            <w:pPr>
              <w:widowControl/>
              <w:autoSpaceDE/>
              <w:autoSpaceDN/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Устройство за почистване на петна </w:t>
            </w:r>
          </w:p>
          <w:p w:rsidR="006929E1" w:rsidRDefault="006929E1" w:rsidP="001E132F">
            <w:pPr>
              <w:widowControl/>
              <w:autoSpaceDE/>
              <w:autoSpaceDN/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Пистолет за въздух</w:t>
            </w:r>
          </w:p>
          <w:p w:rsidR="006929E1" w:rsidRDefault="006929E1" w:rsidP="001E132F">
            <w:pPr>
              <w:widowControl/>
              <w:autoSpaceDE/>
              <w:autoSpaceDN/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Производство на пара: 5 кг/ час </w:t>
            </w:r>
          </w:p>
          <w:p w:rsidR="006929E1" w:rsidRDefault="006929E1" w:rsidP="001E132F">
            <w:pPr>
              <w:widowControl/>
              <w:autoSpaceDE/>
              <w:autoSpaceDN/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Налягане на парата: 3 бара</w:t>
            </w:r>
          </w:p>
          <w:p w:rsidR="006929E1" w:rsidRDefault="006929E1" w:rsidP="001E132F">
            <w:pPr>
              <w:widowControl/>
              <w:autoSpaceDE/>
              <w:autoSpaceDN/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Консумация на вода: 2 л/ ч </w:t>
            </w:r>
          </w:p>
          <w:p w:rsidR="006929E1" w:rsidRDefault="006929E1" w:rsidP="001E132F">
            <w:pPr>
              <w:widowControl/>
              <w:autoSpaceDE/>
              <w:autoSpaceDN/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Производителност: 20 бр./час </w:t>
            </w:r>
          </w:p>
          <w:p w:rsidR="006929E1" w:rsidRDefault="006929E1" w:rsidP="001E132F">
            <w:pPr>
              <w:widowControl/>
              <w:autoSpaceDE/>
              <w:autoSpaceDN/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  <w:p w:rsidR="005A2CC0" w:rsidRDefault="005A2CC0" w:rsidP="001E132F">
            <w:pPr>
              <w:widowControl/>
              <w:autoSpaceDE/>
              <w:autoSpaceDN/>
              <w:spacing w:line="360" w:lineRule="auto"/>
              <w:jc w:val="both"/>
              <w:rPr>
                <w:sz w:val="24"/>
                <w:szCs w:val="24"/>
              </w:rPr>
            </w:pPr>
          </w:p>
          <w:p w:rsidR="006929E1" w:rsidRDefault="006929E1" w:rsidP="001E132F">
            <w:pPr>
              <w:widowControl/>
              <w:autoSpaceDE/>
              <w:autoSpaceDN/>
              <w:spacing w:line="360" w:lineRule="auto"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bookmarkStart w:id="0" w:name="_GoBack"/>
            <w:r w:rsidR="005A2CC0">
              <w:rPr>
                <w:sz w:val="24"/>
                <w:szCs w:val="24"/>
              </w:rPr>
              <w:t xml:space="preserve">Комплект непетролни </w:t>
            </w:r>
            <w:r w:rsidRPr="005A2CC0">
              <w:rPr>
                <w:b/>
                <w:sz w:val="24"/>
                <w:szCs w:val="24"/>
              </w:rPr>
              <w:t xml:space="preserve">ПРЕПАРАТИ </w:t>
            </w:r>
          </w:p>
          <w:p w:rsidR="005A2CC0" w:rsidRDefault="005A2CC0" w:rsidP="001E132F">
            <w:pPr>
              <w:widowControl/>
              <w:autoSpaceDE/>
              <w:autoSpaceDN/>
              <w:spacing w:line="360" w:lineRule="auto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Без съдържание на Перкхлоретилен</w:t>
            </w:r>
          </w:p>
          <w:p w:rsidR="005A2CC0" w:rsidRPr="005A2CC0" w:rsidRDefault="005A2CC0" w:rsidP="001E132F">
            <w:pPr>
              <w:widowControl/>
              <w:autoSpaceDE/>
              <w:autoSpaceDN/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 xml:space="preserve"> </w:t>
            </w:r>
            <w:r w:rsidRPr="005A2CC0">
              <w:rPr>
                <w:sz w:val="24"/>
                <w:szCs w:val="24"/>
              </w:rPr>
              <w:t xml:space="preserve">Щадящи препарати, запазващи цветовете на дрехите </w:t>
            </w:r>
          </w:p>
          <w:p w:rsidR="00501BC4" w:rsidRDefault="00501BC4" w:rsidP="001E132F">
            <w:pPr>
              <w:widowControl/>
              <w:autoSpaceDE/>
              <w:autoSpaceDN/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5A2CC0">
              <w:rPr>
                <w:sz w:val="24"/>
                <w:szCs w:val="24"/>
              </w:rPr>
              <w:t xml:space="preserve">Препарати на основата на </w:t>
            </w:r>
            <w:r w:rsidR="005A1BCF">
              <w:rPr>
                <w:sz w:val="24"/>
                <w:szCs w:val="24"/>
              </w:rPr>
              <w:t>силикон</w:t>
            </w:r>
          </w:p>
          <w:p w:rsidR="005A1BCF" w:rsidRPr="00D33675" w:rsidRDefault="005A1BCF" w:rsidP="001E132F">
            <w:pPr>
              <w:widowControl/>
              <w:autoSpaceDE/>
              <w:autoSpaceDN/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Хидрокарбон с почти нулево съдържание на петрол </w:t>
            </w:r>
          </w:p>
          <w:p w:rsidR="00D33675" w:rsidRDefault="00D33675" w:rsidP="001E132F">
            <w:pPr>
              <w:widowControl/>
              <w:autoSpaceDE/>
              <w:autoSpaceDN/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 xml:space="preserve"> </w:t>
            </w:r>
            <w:r w:rsidR="001B55BA">
              <w:rPr>
                <w:sz w:val="24"/>
                <w:szCs w:val="24"/>
              </w:rPr>
              <w:t>За предварителна обработка</w:t>
            </w:r>
          </w:p>
          <w:p w:rsidR="001B55BA" w:rsidRDefault="001B55BA" w:rsidP="001E132F">
            <w:pPr>
              <w:widowControl/>
              <w:autoSpaceDE/>
              <w:autoSpaceDN/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За премахване на петна</w:t>
            </w:r>
          </w:p>
          <w:p w:rsidR="001B55BA" w:rsidRDefault="001B55BA" w:rsidP="001E132F">
            <w:pPr>
              <w:widowControl/>
              <w:autoSpaceDE/>
              <w:autoSpaceDN/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За пране</w:t>
            </w:r>
          </w:p>
          <w:p w:rsidR="001B55BA" w:rsidRPr="001B55BA" w:rsidRDefault="001B55BA" w:rsidP="001E132F">
            <w:pPr>
              <w:widowControl/>
              <w:autoSpaceDE/>
              <w:autoSpaceDN/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За след пране</w:t>
            </w:r>
          </w:p>
          <w:bookmarkEnd w:id="0"/>
          <w:p w:rsidR="003963C3" w:rsidRPr="001B55BA" w:rsidRDefault="003963C3" w:rsidP="001B55BA">
            <w:pPr>
              <w:widowControl/>
              <w:autoSpaceDE/>
              <w:autoSpaceDN/>
              <w:spacing w:line="360" w:lineRule="auto"/>
              <w:jc w:val="both"/>
              <w:rPr>
                <w:rFonts w:asciiTheme="minorHAnsi" w:hAnsiTheme="minorHAnsi"/>
                <w:shd w:val="clear" w:color="auto" w:fill="F0F2F5"/>
              </w:rPr>
            </w:pPr>
          </w:p>
        </w:tc>
      </w:tr>
    </w:tbl>
    <w:p w:rsidR="006D7C20" w:rsidRPr="006C7850" w:rsidRDefault="006C7850" w:rsidP="006C7850">
      <w:pPr>
        <w:spacing w:before="90"/>
        <w:ind w:left="215"/>
        <w:rPr>
          <w:i/>
          <w:sz w:val="24"/>
        </w:rPr>
        <w:sectPr w:rsidR="006D7C20" w:rsidRPr="006C7850">
          <w:pgSz w:w="16840" w:h="11910" w:orient="landscape"/>
          <w:pgMar w:top="2140" w:right="1300" w:bottom="1380" w:left="1200" w:header="708" w:footer="1110" w:gutter="0"/>
          <w:cols w:space="720"/>
        </w:sectPr>
      </w:pPr>
      <w:r>
        <w:rPr>
          <w:i/>
          <w:sz w:val="24"/>
        </w:rPr>
        <w:lastRenderedPageBreak/>
        <w:t>*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за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разглеждане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се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допускат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всички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оферти,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които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отговарят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  <w:u w:val="single"/>
        </w:rPr>
        <w:t>минималните</w:t>
      </w:r>
      <w:r>
        <w:rPr>
          <w:i/>
          <w:spacing w:val="-4"/>
          <w:sz w:val="24"/>
          <w:u w:val="single"/>
        </w:rPr>
        <w:t xml:space="preserve"> </w:t>
      </w:r>
      <w:r>
        <w:rPr>
          <w:i/>
          <w:sz w:val="24"/>
          <w:u w:val="single"/>
        </w:rPr>
        <w:t>технически</w:t>
      </w:r>
      <w:r>
        <w:rPr>
          <w:i/>
          <w:spacing w:val="-2"/>
          <w:sz w:val="24"/>
          <w:u w:val="single"/>
        </w:rPr>
        <w:t xml:space="preserve"> </w:t>
      </w:r>
      <w:r>
        <w:rPr>
          <w:i/>
          <w:sz w:val="24"/>
          <w:u w:val="single"/>
        </w:rPr>
        <w:t>и</w:t>
      </w:r>
      <w:r>
        <w:rPr>
          <w:i/>
          <w:spacing w:val="-1"/>
          <w:sz w:val="24"/>
          <w:u w:val="single"/>
        </w:rPr>
        <w:t xml:space="preserve"> </w:t>
      </w:r>
      <w:r>
        <w:rPr>
          <w:i/>
          <w:sz w:val="24"/>
          <w:u w:val="single"/>
        </w:rPr>
        <w:t>функционални характеристи</w:t>
      </w:r>
    </w:p>
    <w:p w:rsidR="006D7C20" w:rsidRDefault="006D7C20">
      <w:pPr>
        <w:spacing w:line="257" w:lineRule="exact"/>
        <w:rPr>
          <w:sz w:val="24"/>
        </w:rPr>
        <w:sectPr w:rsidR="006D7C20">
          <w:pgSz w:w="16840" w:h="11910" w:orient="landscape"/>
          <w:pgMar w:top="2140" w:right="1300" w:bottom="1300" w:left="1200" w:header="708" w:footer="1110" w:gutter="0"/>
          <w:cols w:space="720"/>
        </w:sectPr>
      </w:pPr>
    </w:p>
    <w:p w:rsidR="006D7C20" w:rsidRDefault="006D7C20">
      <w:pPr>
        <w:spacing w:line="270" w:lineRule="atLeast"/>
        <w:rPr>
          <w:sz w:val="24"/>
        </w:rPr>
        <w:sectPr w:rsidR="006D7C20">
          <w:pgSz w:w="16840" w:h="11910" w:orient="landscape"/>
          <w:pgMar w:top="2140" w:right="1300" w:bottom="1300" w:left="1200" w:header="708" w:footer="1110" w:gutter="0"/>
          <w:cols w:space="720"/>
        </w:sectPr>
      </w:pPr>
    </w:p>
    <w:p w:rsidR="006D7C20" w:rsidRDefault="006D7C20">
      <w:pPr>
        <w:pStyle w:val="BodyText"/>
        <w:spacing w:before="2"/>
        <w:rPr>
          <w:b/>
        </w:rPr>
      </w:pPr>
    </w:p>
    <w:sectPr w:rsidR="006D7C20">
      <w:pgSz w:w="16840" w:h="11910" w:orient="landscape"/>
      <w:pgMar w:top="2140" w:right="1300" w:bottom="1300" w:left="1200" w:header="708" w:footer="111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7B48" w:rsidRDefault="00CC7B48">
      <w:r>
        <w:separator/>
      </w:r>
    </w:p>
  </w:endnote>
  <w:endnote w:type="continuationSeparator" w:id="0">
    <w:p w:rsidR="00CC7B48" w:rsidRDefault="00CC7B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7C20" w:rsidRDefault="00F65E53">
    <w:pPr>
      <w:pStyle w:val="BodyText"/>
      <w:spacing w:line="14" w:lineRule="auto"/>
      <w:rPr>
        <w:sz w:val="20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9776" behindDoc="1" locked="0" layoutInCell="1" allowOverlap="1" wp14:anchorId="302E8529" wp14:editId="03B7386F">
              <wp:simplePos x="0" y="0"/>
              <wp:positionH relativeFrom="margin">
                <wp:posOffset>34290</wp:posOffset>
              </wp:positionH>
              <wp:positionV relativeFrom="page">
                <wp:posOffset>6811500</wp:posOffset>
              </wp:positionV>
              <wp:extent cx="9248775" cy="419100"/>
              <wp:effectExtent l="0" t="0" r="9525" b="0"/>
              <wp:wrapNone/>
              <wp:docPr id="6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248775" cy="419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65E53" w:rsidRDefault="00F65E53" w:rsidP="00F65E53">
                          <w:pPr>
                            <w:spacing w:before="12" w:line="244" w:lineRule="auto"/>
                            <w:ind w:left="20" w:right="18" w:hanging="8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 xml:space="preserve">Проект </w:t>
                          </w:r>
                          <w:r>
                            <w:rPr>
                              <w:sz w:val="18"/>
                              <w:lang w:val="en-US"/>
                            </w:rPr>
                            <w:t xml:space="preserve">2021/ 334975 </w:t>
                          </w:r>
                          <w:r>
                            <w:rPr>
                              <w:sz w:val="18"/>
                              <w:szCs w:val="18"/>
                              <w:lang w:val="en-US"/>
                            </w:rPr>
                            <w:t>“Earth Friendly Green Dry Cleaning – an innovation in Bulgaria</w:t>
                          </w:r>
                          <w:r>
                            <w:rPr>
                              <w:sz w:val="18"/>
                            </w:rPr>
                            <w:t>“ се реализира с финансовата подкрепа на</w:t>
                          </w:r>
                          <w:r>
                            <w:rPr>
                              <w:spacing w:val="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Норвежкия Финансов Механизъм 2014-2021 в рамките на Приоритетна област „Иновации за зелена индустрия“</w:t>
                          </w:r>
                          <w:r>
                            <w:rPr>
                              <w:sz w:val="18"/>
                              <w:lang w:val="en-US"/>
                            </w:rPr>
                            <w:t>(Support for Start-Ups in Bulgaria</w:t>
                          </w:r>
                          <w:r>
                            <w:rPr>
                              <w:sz w:val="18"/>
                            </w:rPr>
                            <w:t>) на</w:t>
                          </w:r>
                          <w:r>
                            <w:rPr>
                              <w:spacing w:val="-4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pacing w:val="-42"/>
                              <w:sz w:val="18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Програма</w:t>
                          </w:r>
                          <w:r>
                            <w:rPr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„Развитие</w:t>
                          </w:r>
                          <w:r>
                            <w:rPr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на</w:t>
                          </w:r>
                          <w:r>
                            <w:rPr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бизнеса, иновациите</w:t>
                          </w:r>
                          <w:r>
                            <w:rPr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и</w:t>
                          </w:r>
                          <w:r>
                            <w:rPr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МСП“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02E8529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2.7pt;margin-top:536.35pt;width:728.25pt;height:33pt;z-index:-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zJxprgIAAKkFAAAOAAAAZHJzL2Uyb0RvYy54bWysVNuOmzAQfa/Uf7D8znJZkgBaskpCqCpt&#10;L9JuP8ABE6yCTW0nsF313zs2IdnLS9WWB2uwx2cu53huboe2QUcqFRM8xf6VhxHlhSgZ36f420Pu&#10;RBgpTXhJGsFpih+pwrfL9+9u+i6hgahFU1KJAISrpO9SXGvdJa6ripq2RF2JjnI4rIRsiYZfuXdL&#10;SXpAbxs38Ly52wtZdlIUVCnYzcZDvLT4VUUL/aWqFNWoSTHkpu0q7bozq7u8Iclekq5mxSkN8hdZ&#10;tIRxCHqGyogm6CDZG6iWFVIoUemrQrSuqCpWUFsDVON7r6q5r0lHbS3QHNWd26T+H2zx+fhVIlam&#10;eI4RJy1Q9EAHjdZiQNemO32nEnC678BND7ANLNtKVXcniu8KcbGpCd/TlZSirykpITvf3HSfXR1x&#10;lAHZ9Z9ECWHIQQsLNFSyNa2DZiBAB5Yez8yYVArYjIMwWixmGBVwFvqx71nqXJJMtzup9AcqWmSM&#10;FEtg3qKT453SJhuSTC4mGBc5axrLfsNfbIDjuAOx4ao5M1lYMp9iL95G2yh0wmC+dUIvy5xVvgmd&#10;ee4vZtl1ttlk/i8T1w+TmpUl5SbMJCw//DPiThIfJXGWlhINKw2cSUnJ/W7TSHQkIOzcfrbncHJx&#10;c1+mYZsAtbwqyQ9Cbx3ETj6PFk6YhzMnXniR4/nxOp57YRxm+cuS7hin/14S6oHWWTAbxXRJ+lVt&#10;nv3e1kaSlmkYHQ1rUxydnUhiJLjlpaVWE9aM9rNWmPQvrQC6J6KtYI1GR7XqYTcAilHxTpSPIF0p&#10;QFmgT5h3YNRC/sSoh9mRYvXjQCTFqPnIQf5m0EyGnIzdZBBewNUUa4xGc6PHgXToJNvXgDw+MC5W&#10;8EQqZtV7yeL0sGAe2CJOs8sMnOf/1usyYZe/AQAA//8DAFBLAwQUAAYACAAAACEA5kODpuEAAAAM&#10;AQAADwAAAGRycy9kb3ducmV2LnhtbEyPPU/DMBCGdyT+g3WV2KidUpI2jVNVCCYkRBoGRie+JlHj&#10;c4jdNvx73Kls9/Hoveey7WR6dsbRdZYkRHMBDKm2uqNGwlf59rgC5rwirXpLKOEXHWzz+7tMpdpe&#10;qMDz3jcshJBLlYTW+yHl3NUtGuXmdkAKu4MdjfKhHRuuR3UJ4abnCyFiblRH4UKrBnxpsT7uT0bC&#10;7puK1+7no/osDkVXlmtB7/FRyofZtNsA8zj5GwxX/aAOeXCq7Im0Y72E52UAw1gkiwTYFVjG0RpY&#10;FaroaZUAzzP+/4n8DwAA//8DAFBLAQItABQABgAIAAAAIQC2gziS/gAAAOEBAAATAAAAAAAAAAAA&#10;AAAAAAAAAABbQ29udGVudF9UeXBlc10ueG1sUEsBAi0AFAAGAAgAAAAhADj9If/WAAAAlAEAAAsA&#10;AAAAAAAAAAAAAAAALwEAAF9yZWxzLy5yZWxzUEsBAi0AFAAGAAgAAAAhAKPMnGmuAgAAqQUAAA4A&#10;AAAAAAAAAAAAAAAALgIAAGRycy9lMm9Eb2MueG1sUEsBAi0AFAAGAAgAAAAhAOZDg6bhAAAADAEA&#10;AA8AAAAAAAAAAAAAAAAACAUAAGRycy9kb3ducmV2LnhtbFBLBQYAAAAABAAEAPMAAAAWBgAAAAA=&#10;" filled="f" stroked="f">
              <v:textbox inset="0,0,0,0">
                <w:txbxContent>
                  <w:p w:rsidR="00F65E53" w:rsidRDefault="00F65E53" w:rsidP="00F65E53">
                    <w:pPr>
                      <w:spacing w:before="12" w:line="244" w:lineRule="auto"/>
                      <w:ind w:left="20" w:right="18" w:hanging="8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 xml:space="preserve">Проект </w:t>
                    </w:r>
                    <w:r>
                      <w:rPr>
                        <w:sz w:val="18"/>
                        <w:lang w:val="en-US"/>
                      </w:rPr>
                      <w:t xml:space="preserve">2021/ 334975 </w:t>
                    </w:r>
                    <w:r>
                      <w:rPr>
                        <w:sz w:val="18"/>
                        <w:szCs w:val="18"/>
                        <w:lang w:val="en-US"/>
                      </w:rPr>
                      <w:t>“Earth Friendly Green Dry Cleaning – an innovation in Bulgaria</w:t>
                    </w:r>
                    <w:r>
                      <w:rPr>
                        <w:sz w:val="18"/>
                      </w:rPr>
                      <w:t>“ се реализира с финансовата подкрепа на</w:t>
                    </w:r>
                    <w:r>
                      <w:rPr>
                        <w:spacing w:val="1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Норвежкия Финансов Механизъм 2014-2021 в рамките на Приоритетна област „Иновации за зелена индустрия“</w:t>
                    </w:r>
                    <w:r>
                      <w:rPr>
                        <w:sz w:val="18"/>
                        <w:lang w:val="en-US"/>
                      </w:rPr>
                      <w:t>(Support for Start-Ups in Bulgaria</w:t>
                    </w:r>
                    <w:r>
                      <w:rPr>
                        <w:sz w:val="18"/>
                      </w:rPr>
                      <w:t>) на</w:t>
                    </w:r>
                    <w:r>
                      <w:rPr>
                        <w:spacing w:val="-42"/>
                        <w:sz w:val="18"/>
                      </w:rPr>
                      <w:t xml:space="preserve"> </w:t>
                    </w:r>
                    <w:r>
                      <w:rPr>
                        <w:spacing w:val="-42"/>
                        <w:sz w:val="18"/>
                        <w:lang w:val="en-US"/>
                      </w:rPr>
                      <w:t xml:space="preserve"> </w:t>
                    </w:r>
                    <w:r>
                      <w:rPr>
                        <w:sz w:val="18"/>
                      </w:rPr>
                      <w:t>Програма</w:t>
                    </w:r>
                    <w:r>
                      <w:rPr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„Развитие</w:t>
                    </w:r>
                    <w:r>
                      <w:rPr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на</w:t>
                    </w:r>
                    <w:r>
                      <w:rPr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бизнеса, иновациите</w:t>
                    </w:r>
                    <w:r>
                      <w:rPr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и</w:t>
                    </w:r>
                    <w:r>
                      <w:rPr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МСП“</w:t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7B48" w:rsidRDefault="00CC7B48">
      <w:r>
        <w:separator/>
      </w:r>
    </w:p>
  </w:footnote>
  <w:footnote w:type="continuationSeparator" w:id="0">
    <w:p w:rsidR="00CC7B48" w:rsidRDefault="00CC7B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7C20" w:rsidRDefault="00210195">
    <w:pPr>
      <w:pStyle w:val="BodyText"/>
      <w:spacing w:line="14" w:lineRule="auto"/>
      <w:rPr>
        <w:sz w:val="20"/>
      </w:rPr>
    </w:pPr>
    <w:r>
      <w:rPr>
        <w:noProof/>
        <w:lang w:val="en-US"/>
      </w:rPr>
      <w:drawing>
        <wp:anchor distT="0" distB="0" distL="0" distR="0" simplePos="0" relativeHeight="251656704" behindDoc="1" locked="0" layoutInCell="1" allowOverlap="1">
          <wp:simplePos x="0" y="0"/>
          <wp:positionH relativeFrom="page">
            <wp:posOffset>937894</wp:posOffset>
          </wp:positionH>
          <wp:positionV relativeFrom="page">
            <wp:posOffset>449580</wp:posOffset>
          </wp:positionV>
          <wp:extent cx="786384" cy="872106"/>
          <wp:effectExtent l="0" t="0" r="0" b="0"/>
          <wp:wrapNone/>
          <wp:docPr id="1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86384" cy="87210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en-US"/>
      </w:rPr>
      <w:drawing>
        <wp:anchor distT="0" distB="0" distL="0" distR="0" simplePos="0" relativeHeight="251657728" behindDoc="1" locked="0" layoutInCell="1" allowOverlap="1">
          <wp:simplePos x="0" y="0"/>
          <wp:positionH relativeFrom="page">
            <wp:posOffset>8573134</wp:posOffset>
          </wp:positionH>
          <wp:positionV relativeFrom="page">
            <wp:posOffset>939165</wp:posOffset>
          </wp:positionV>
          <wp:extent cx="1219200" cy="424179"/>
          <wp:effectExtent l="0" t="0" r="0" b="0"/>
          <wp:wrapNone/>
          <wp:docPr id="3" name="image2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2.jpe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1219200" cy="42417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hybridMultilevel"/>
    <w:tmpl w:val="7102C3EA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0000004"/>
    <w:multiLevelType w:val="hybridMultilevel"/>
    <w:tmpl w:val="9B50B0C6"/>
    <w:lvl w:ilvl="0" w:tplc="198201A6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1" w:tplc="0402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0000009"/>
    <w:multiLevelType w:val="hybridMultilevel"/>
    <w:tmpl w:val="7A7A002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0000012"/>
    <w:multiLevelType w:val="hybridMultilevel"/>
    <w:tmpl w:val="7A741B8A"/>
    <w:lvl w:ilvl="0" w:tplc="040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0000016"/>
    <w:multiLevelType w:val="hybridMultilevel"/>
    <w:tmpl w:val="6F4C16EC"/>
    <w:lvl w:ilvl="0" w:tplc="E384E588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4BA139E"/>
    <w:multiLevelType w:val="hybridMultilevel"/>
    <w:tmpl w:val="AA88D44C"/>
    <w:lvl w:ilvl="0" w:tplc="17661FBC">
      <w:start w:val="2"/>
      <w:numFmt w:val="decimal"/>
      <w:lvlText w:val="%1"/>
      <w:lvlJc w:val="left"/>
      <w:pPr>
        <w:ind w:left="435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6" w15:restartNumberingAfterBreak="0">
    <w:nsid w:val="06F505FC"/>
    <w:multiLevelType w:val="hybridMultilevel"/>
    <w:tmpl w:val="A430351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7446C0">
      <w:numFmt w:val="bullet"/>
      <w:lvlText w:val="•"/>
      <w:lvlJc w:val="left"/>
      <w:pPr>
        <w:ind w:left="1965" w:hanging="885"/>
      </w:pPr>
      <w:rPr>
        <w:rFonts w:ascii="Times New Roman" w:eastAsia="Times New Roman" w:hAnsi="Times New Roman" w:cs="Times New Roman" w:hint="default"/>
        <w:sz w:val="28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9F0D1E"/>
    <w:multiLevelType w:val="hybridMultilevel"/>
    <w:tmpl w:val="EE000E4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DF47D5"/>
    <w:multiLevelType w:val="hybridMultilevel"/>
    <w:tmpl w:val="ED0A1C6A"/>
    <w:lvl w:ilvl="0" w:tplc="8ACAE75A">
      <w:start w:val="1"/>
      <w:numFmt w:val="upperRoman"/>
      <w:lvlText w:val="%1."/>
      <w:lvlJc w:val="left"/>
      <w:pPr>
        <w:ind w:left="6512" w:hanging="502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bg-BG" w:eastAsia="en-US" w:bidi="ar-SA"/>
      </w:rPr>
    </w:lvl>
    <w:lvl w:ilvl="1" w:tplc="043A8CE0">
      <w:numFmt w:val="bullet"/>
      <w:lvlText w:val="•"/>
      <w:lvlJc w:val="left"/>
      <w:pPr>
        <w:ind w:left="7301" w:hanging="502"/>
      </w:pPr>
      <w:rPr>
        <w:rFonts w:hint="default"/>
        <w:lang w:val="bg-BG" w:eastAsia="en-US" w:bidi="ar-SA"/>
      </w:rPr>
    </w:lvl>
    <w:lvl w:ilvl="2" w:tplc="DABC215E">
      <w:numFmt w:val="bullet"/>
      <w:lvlText w:val="•"/>
      <w:lvlJc w:val="left"/>
      <w:pPr>
        <w:ind w:left="8083" w:hanging="502"/>
      </w:pPr>
      <w:rPr>
        <w:rFonts w:hint="default"/>
        <w:lang w:val="bg-BG" w:eastAsia="en-US" w:bidi="ar-SA"/>
      </w:rPr>
    </w:lvl>
    <w:lvl w:ilvl="3" w:tplc="6B225CC4">
      <w:numFmt w:val="bullet"/>
      <w:lvlText w:val="•"/>
      <w:lvlJc w:val="left"/>
      <w:pPr>
        <w:ind w:left="8865" w:hanging="502"/>
      </w:pPr>
      <w:rPr>
        <w:rFonts w:hint="default"/>
        <w:lang w:val="bg-BG" w:eastAsia="en-US" w:bidi="ar-SA"/>
      </w:rPr>
    </w:lvl>
    <w:lvl w:ilvl="4" w:tplc="2084BD5C">
      <w:numFmt w:val="bullet"/>
      <w:lvlText w:val="•"/>
      <w:lvlJc w:val="left"/>
      <w:pPr>
        <w:ind w:left="9647" w:hanging="502"/>
      </w:pPr>
      <w:rPr>
        <w:rFonts w:hint="default"/>
        <w:lang w:val="bg-BG" w:eastAsia="en-US" w:bidi="ar-SA"/>
      </w:rPr>
    </w:lvl>
    <w:lvl w:ilvl="5" w:tplc="E674755E">
      <w:numFmt w:val="bullet"/>
      <w:lvlText w:val="•"/>
      <w:lvlJc w:val="left"/>
      <w:pPr>
        <w:ind w:left="10429" w:hanging="502"/>
      </w:pPr>
      <w:rPr>
        <w:rFonts w:hint="default"/>
        <w:lang w:val="bg-BG" w:eastAsia="en-US" w:bidi="ar-SA"/>
      </w:rPr>
    </w:lvl>
    <w:lvl w:ilvl="6" w:tplc="0FD6FCCE">
      <w:numFmt w:val="bullet"/>
      <w:lvlText w:val="•"/>
      <w:lvlJc w:val="left"/>
      <w:pPr>
        <w:ind w:left="11211" w:hanging="502"/>
      </w:pPr>
      <w:rPr>
        <w:rFonts w:hint="default"/>
        <w:lang w:val="bg-BG" w:eastAsia="en-US" w:bidi="ar-SA"/>
      </w:rPr>
    </w:lvl>
    <w:lvl w:ilvl="7" w:tplc="3822E09C">
      <w:numFmt w:val="bullet"/>
      <w:lvlText w:val="•"/>
      <w:lvlJc w:val="left"/>
      <w:pPr>
        <w:ind w:left="11992" w:hanging="502"/>
      </w:pPr>
      <w:rPr>
        <w:rFonts w:hint="default"/>
        <w:lang w:val="bg-BG" w:eastAsia="en-US" w:bidi="ar-SA"/>
      </w:rPr>
    </w:lvl>
    <w:lvl w:ilvl="8" w:tplc="5FAE018A">
      <w:numFmt w:val="bullet"/>
      <w:lvlText w:val="•"/>
      <w:lvlJc w:val="left"/>
      <w:pPr>
        <w:ind w:left="12774" w:hanging="502"/>
      </w:pPr>
      <w:rPr>
        <w:rFonts w:hint="default"/>
        <w:lang w:val="bg-BG" w:eastAsia="en-US" w:bidi="ar-SA"/>
      </w:rPr>
    </w:lvl>
  </w:abstractNum>
  <w:abstractNum w:abstractNumId="9" w15:restartNumberingAfterBreak="0">
    <w:nsid w:val="37A316EA"/>
    <w:multiLevelType w:val="hybridMultilevel"/>
    <w:tmpl w:val="A3941338"/>
    <w:lvl w:ilvl="0" w:tplc="0402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3FE03BD5"/>
    <w:multiLevelType w:val="hybridMultilevel"/>
    <w:tmpl w:val="A7DE74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EE6202"/>
    <w:multiLevelType w:val="hybridMultilevel"/>
    <w:tmpl w:val="52F60F7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426C0C"/>
    <w:multiLevelType w:val="hybridMultilevel"/>
    <w:tmpl w:val="BA5AAA7E"/>
    <w:lvl w:ilvl="0" w:tplc="0402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020001">
      <w:start w:val="1"/>
      <w:numFmt w:val="bullet"/>
      <w:lvlText w:val=""/>
      <w:lvlJc w:val="left"/>
      <w:pPr>
        <w:ind w:left="873" w:hanging="360"/>
      </w:pPr>
      <w:rPr>
        <w:rFonts w:ascii="Symbol" w:hAnsi="Symbol" w:hint="default"/>
      </w:rPr>
    </w:lvl>
    <w:lvl w:ilvl="2" w:tplc="04020005">
      <w:start w:val="1"/>
      <w:numFmt w:val="bullet"/>
      <w:lvlRestart w:val="0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020001">
      <w:start w:val="1"/>
      <w:numFmt w:val="bullet"/>
      <w:lvlRestart w:val="0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020003">
      <w:start w:val="1"/>
      <w:numFmt w:val="bullet"/>
      <w:lvlRestart w:val="0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Restart w:val="0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020001">
      <w:start w:val="1"/>
      <w:numFmt w:val="bullet"/>
      <w:lvlRestart w:val="0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020003">
      <w:start w:val="1"/>
      <w:numFmt w:val="bullet"/>
      <w:lvlRestart w:val="0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Restart w:val="0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3" w15:restartNumberingAfterBreak="0">
    <w:nsid w:val="62616167"/>
    <w:multiLevelType w:val="hybridMultilevel"/>
    <w:tmpl w:val="D5ACAE1C"/>
    <w:lvl w:ilvl="0" w:tplc="FF4CA406">
      <w:numFmt w:val="bullet"/>
      <w:lvlText w:val=""/>
      <w:lvlJc w:val="left"/>
      <w:pPr>
        <w:ind w:left="1644" w:hanging="348"/>
      </w:pPr>
      <w:rPr>
        <w:rFonts w:ascii="Wingdings" w:eastAsia="Wingdings" w:hAnsi="Wingdings" w:cs="Wingdings" w:hint="default"/>
        <w:w w:val="100"/>
        <w:sz w:val="24"/>
        <w:szCs w:val="24"/>
        <w:lang w:val="bg-BG" w:eastAsia="en-US" w:bidi="ar-SA"/>
      </w:rPr>
    </w:lvl>
    <w:lvl w:ilvl="1" w:tplc="1BE8F018">
      <w:numFmt w:val="bullet"/>
      <w:lvlText w:val="•"/>
      <w:lvlJc w:val="left"/>
      <w:pPr>
        <w:ind w:left="2909" w:hanging="348"/>
      </w:pPr>
      <w:rPr>
        <w:rFonts w:hint="default"/>
        <w:lang w:val="bg-BG" w:eastAsia="en-US" w:bidi="ar-SA"/>
      </w:rPr>
    </w:lvl>
    <w:lvl w:ilvl="2" w:tplc="6C9029E2">
      <w:numFmt w:val="bullet"/>
      <w:lvlText w:val="•"/>
      <w:lvlJc w:val="left"/>
      <w:pPr>
        <w:ind w:left="4179" w:hanging="348"/>
      </w:pPr>
      <w:rPr>
        <w:rFonts w:hint="default"/>
        <w:lang w:val="bg-BG" w:eastAsia="en-US" w:bidi="ar-SA"/>
      </w:rPr>
    </w:lvl>
    <w:lvl w:ilvl="3" w:tplc="2040B76E">
      <w:numFmt w:val="bullet"/>
      <w:lvlText w:val="•"/>
      <w:lvlJc w:val="left"/>
      <w:pPr>
        <w:ind w:left="5449" w:hanging="348"/>
      </w:pPr>
      <w:rPr>
        <w:rFonts w:hint="default"/>
        <w:lang w:val="bg-BG" w:eastAsia="en-US" w:bidi="ar-SA"/>
      </w:rPr>
    </w:lvl>
    <w:lvl w:ilvl="4" w:tplc="908AA656">
      <w:numFmt w:val="bullet"/>
      <w:lvlText w:val="•"/>
      <w:lvlJc w:val="left"/>
      <w:pPr>
        <w:ind w:left="6719" w:hanging="348"/>
      </w:pPr>
      <w:rPr>
        <w:rFonts w:hint="default"/>
        <w:lang w:val="bg-BG" w:eastAsia="en-US" w:bidi="ar-SA"/>
      </w:rPr>
    </w:lvl>
    <w:lvl w:ilvl="5" w:tplc="DFFC6EC0">
      <w:numFmt w:val="bullet"/>
      <w:lvlText w:val="•"/>
      <w:lvlJc w:val="left"/>
      <w:pPr>
        <w:ind w:left="7989" w:hanging="348"/>
      </w:pPr>
      <w:rPr>
        <w:rFonts w:hint="default"/>
        <w:lang w:val="bg-BG" w:eastAsia="en-US" w:bidi="ar-SA"/>
      </w:rPr>
    </w:lvl>
    <w:lvl w:ilvl="6" w:tplc="1FFC82BE">
      <w:numFmt w:val="bullet"/>
      <w:lvlText w:val="•"/>
      <w:lvlJc w:val="left"/>
      <w:pPr>
        <w:ind w:left="9259" w:hanging="348"/>
      </w:pPr>
      <w:rPr>
        <w:rFonts w:hint="default"/>
        <w:lang w:val="bg-BG" w:eastAsia="en-US" w:bidi="ar-SA"/>
      </w:rPr>
    </w:lvl>
    <w:lvl w:ilvl="7" w:tplc="386CFC8C">
      <w:numFmt w:val="bullet"/>
      <w:lvlText w:val="•"/>
      <w:lvlJc w:val="left"/>
      <w:pPr>
        <w:ind w:left="10528" w:hanging="348"/>
      </w:pPr>
      <w:rPr>
        <w:rFonts w:hint="default"/>
        <w:lang w:val="bg-BG" w:eastAsia="en-US" w:bidi="ar-SA"/>
      </w:rPr>
    </w:lvl>
    <w:lvl w:ilvl="8" w:tplc="1076BB34">
      <w:numFmt w:val="bullet"/>
      <w:lvlText w:val="•"/>
      <w:lvlJc w:val="left"/>
      <w:pPr>
        <w:ind w:left="11798" w:hanging="348"/>
      </w:pPr>
      <w:rPr>
        <w:rFonts w:hint="default"/>
        <w:lang w:val="bg-BG" w:eastAsia="en-US" w:bidi="ar-SA"/>
      </w:rPr>
    </w:lvl>
  </w:abstractNum>
  <w:abstractNum w:abstractNumId="14" w15:restartNumberingAfterBreak="0">
    <w:nsid w:val="68E97171"/>
    <w:multiLevelType w:val="hybridMultilevel"/>
    <w:tmpl w:val="8800D86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BA578F"/>
    <w:multiLevelType w:val="hybridMultilevel"/>
    <w:tmpl w:val="A80C556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8"/>
  </w:num>
  <w:num w:numId="3">
    <w:abstractNumId w:val="0"/>
  </w:num>
  <w:num w:numId="4">
    <w:abstractNumId w:val="2"/>
  </w:num>
  <w:num w:numId="5">
    <w:abstractNumId w:val="3"/>
  </w:num>
  <w:num w:numId="6">
    <w:abstractNumId w:val="5"/>
  </w:num>
  <w:num w:numId="7">
    <w:abstractNumId w:val="6"/>
  </w:num>
  <w:num w:numId="8">
    <w:abstractNumId w:val="14"/>
  </w:num>
  <w:num w:numId="9">
    <w:abstractNumId w:val="15"/>
  </w:num>
  <w:num w:numId="10">
    <w:abstractNumId w:val="12"/>
  </w:num>
  <w:num w:numId="11">
    <w:abstractNumId w:val="4"/>
  </w:num>
  <w:num w:numId="12">
    <w:abstractNumId w:val="7"/>
  </w:num>
  <w:num w:numId="13">
    <w:abstractNumId w:val="10"/>
  </w:num>
  <w:num w:numId="14">
    <w:abstractNumId w:val="9"/>
  </w:num>
  <w:num w:numId="15">
    <w:abstractNumId w:val="11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7C20"/>
    <w:rsid w:val="000064A0"/>
    <w:rsid w:val="00011D16"/>
    <w:rsid w:val="0002064A"/>
    <w:rsid w:val="00040B29"/>
    <w:rsid w:val="00045126"/>
    <w:rsid w:val="00076470"/>
    <w:rsid w:val="000936CB"/>
    <w:rsid w:val="000C7AB7"/>
    <w:rsid w:val="000D3EF4"/>
    <w:rsid w:val="000D7164"/>
    <w:rsid w:val="000F6294"/>
    <w:rsid w:val="00100004"/>
    <w:rsid w:val="00113658"/>
    <w:rsid w:val="001162DE"/>
    <w:rsid w:val="001679C9"/>
    <w:rsid w:val="00173A0C"/>
    <w:rsid w:val="00175AD4"/>
    <w:rsid w:val="00177878"/>
    <w:rsid w:val="001B55BA"/>
    <w:rsid w:val="001E132F"/>
    <w:rsid w:val="001E57C3"/>
    <w:rsid w:val="00210195"/>
    <w:rsid w:val="00212476"/>
    <w:rsid w:val="002378D8"/>
    <w:rsid w:val="00263875"/>
    <w:rsid w:val="0028182E"/>
    <w:rsid w:val="00292EFD"/>
    <w:rsid w:val="002D4107"/>
    <w:rsid w:val="003073CD"/>
    <w:rsid w:val="00311D01"/>
    <w:rsid w:val="003278B1"/>
    <w:rsid w:val="003349B7"/>
    <w:rsid w:val="00336D43"/>
    <w:rsid w:val="003814E7"/>
    <w:rsid w:val="00385E17"/>
    <w:rsid w:val="003963C3"/>
    <w:rsid w:val="003C79C6"/>
    <w:rsid w:val="003F6358"/>
    <w:rsid w:val="004046F7"/>
    <w:rsid w:val="004A3B3B"/>
    <w:rsid w:val="004B0D35"/>
    <w:rsid w:val="004B4A83"/>
    <w:rsid w:val="004F4045"/>
    <w:rsid w:val="00501BC4"/>
    <w:rsid w:val="00533A53"/>
    <w:rsid w:val="005343E6"/>
    <w:rsid w:val="00573B4D"/>
    <w:rsid w:val="005827CD"/>
    <w:rsid w:val="005A1BCF"/>
    <w:rsid w:val="005A2CC0"/>
    <w:rsid w:val="005B2AA1"/>
    <w:rsid w:val="005C5030"/>
    <w:rsid w:val="00657B6C"/>
    <w:rsid w:val="00662426"/>
    <w:rsid w:val="006929E1"/>
    <w:rsid w:val="006B2C23"/>
    <w:rsid w:val="006C4F86"/>
    <w:rsid w:val="006C7850"/>
    <w:rsid w:val="006D7C20"/>
    <w:rsid w:val="006F5622"/>
    <w:rsid w:val="00722EB8"/>
    <w:rsid w:val="00744221"/>
    <w:rsid w:val="00770CB7"/>
    <w:rsid w:val="00773D68"/>
    <w:rsid w:val="007875A0"/>
    <w:rsid w:val="007B770C"/>
    <w:rsid w:val="007F6DAF"/>
    <w:rsid w:val="00802F24"/>
    <w:rsid w:val="008315A1"/>
    <w:rsid w:val="00837784"/>
    <w:rsid w:val="00843F8B"/>
    <w:rsid w:val="00857A99"/>
    <w:rsid w:val="00875C84"/>
    <w:rsid w:val="00893E37"/>
    <w:rsid w:val="008969FA"/>
    <w:rsid w:val="008E21D0"/>
    <w:rsid w:val="00935AFB"/>
    <w:rsid w:val="00986619"/>
    <w:rsid w:val="00A12BC8"/>
    <w:rsid w:val="00A1605C"/>
    <w:rsid w:val="00AD6E94"/>
    <w:rsid w:val="00B06032"/>
    <w:rsid w:val="00B475F4"/>
    <w:rsid w:val="00B6551F"/>
    <w:rsid w:val="00BA1AD8"/>
    <w:rsid w:val="00BA6EB2"/>
    <w:rsid w:val="00BA74DF"/>
    <w:rsid w:val="00BC331D"/>
    <w:rsid w:val="00BD2E7E"/>
    <w:rsid w:val="00BD33AE"/>
    <w:rsid w:val="00BD734D"/>
    <w:rsid w:val="00BE551A"/>
    <w:rsid w:val="00C0580E"/>
    <w:rsid w:val="00C75587"/>
    <w:rsid w:val="00C86D93"/>
    <w:rsid w:val="00CA7F05"/>
    <w:rsid w:val="00CC5CE4"/>
    <w:rsid w:val="00CC7B48"/>
    <w:rsid w:val="00CF0E12"/>
    <w:rsid w:val="00CF53D6"/>
    <w:rsid w:val="00D21B37"/>
    <w:rsid w:val="00D33675"/>
    <w:rsid w:val="00D94664"/>
    <w:rsid w:val="00DB2CD1"/>
    <w:rsid w:val="00DC05E6"/>
    <w:rsid w:val="00DC3040"/>
    <w:rsid w:val="00DF158F"/>
    <w:rsid w:val="00DF40A5"/>
    <w:rsid w:val="00E07E4F"/>
    <w:rsid w:val="00E10DA5"/>
    <w:rsid w:val="00E249DE"/>
    <w:rsid w:val="00E3573D"/>
    <w:rsid w:val="00E63458"/>
    <w:rsid w:val="00E64695"/>
    <w:rsid w:val="00E77C1D"/>
    <w:rsid w:val="00E86949"/>
    <w:rsid w:val="00E96D99"/>
    <w:rsid w:val="00EB1543"/>
    <w:rsid w:val="00EF239D"/>
    <w:rsid w:val="00F141D9"/>
    <w:rsid w:val="00F552D1"/>
    <w:rsid w:val="00F65E53"/>
    <w:rsid w:val="00F932E4"/>
    <w:rsid w:val="00FD7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9C3B5B8"/>
  <w15:docId w15:val="{09B7A614-A5CD-4490-8C90-106AC5F53A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bg-BG"/>
    </w:rPr>
  </w:style>
  <w:style w:type="paragraph" w:styleId="Heading1">
    <w:name w:val="heading 1"/>
    <w:basedOn w:val="Normal"/>
    <w:uiPriority w:val="1"/>
    <w:qFormat/>
    <w:pPr>
      <w:ind w:left="215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Title">
    <w:name w:val="Title"/>
    <w:basedOn w:val="Normal"/>
    <w:uiPriority w:val="1"/>
    <w:qFormat/>
    <w:pPr>
      <w:spacing w:before="81"/>
      <w:ind w:left="333" w:right="240"/>
      <w:jc w:val="center"/>
    </w:pPr>
    <w:rPr>
      <w:b/>
      <w:bCs/>
      <w:sz w:val="44"/>
      <w:szCs w:val="44"/>
    </w:rPr>
  </w:style>
  <w:style w:type="paragraph" w:styleId="ListParagraph">
    <w:name w:val="List Paragraph"/>
    <w:basedOn w:val="Normal"/>
    <w:uiPriority w:val="1"/>
    <w:qFormat/>
    <w:pPr>
      <w:ind w:left="1632" w:hanging="349"/>
    </w:pPr>
  </w:style>
  <w:style w:type="paragraph" w:customStyle="1" w:styleId="TableParagraph">
    <w:name w:val="Table Paragraph"/>
    <w:basedOn w:val="Normal"/>
    <w:uiPriority w:val="1"/>
    <w:qFormat/>
    <w:pPr>
      <w:ind w:left="110"/>
    </w:pPr>
  </w:style>
  <w:style w:type="paragraph" w:styleId="Header">
    <w:name w:val="header"/>
    <w:basedOn w:val="Normal"/>
    <w:link w:val="HeaderChar"/>
    <w:uiPriority w:val="99"/>
    <w:unhideWhenUsed/>
    <w:rsid w:val="00F932E4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32E4"/>
    <w:rPr>
      <w:rFonts w:ascii="Times New Roman" w:eastAsia="Times New Roman" w:hAnsi="Times New Roman" w:cs="Times New Roman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F932E4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32E4"/>
    <w:rPr>
      <w:rFonts w:ascii="Times New Roman" w:eastAsia="Times New Roman" w:hAnsi="Times New Roman" w:cs="Times New Roman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11</Pages>
  <Words>911</Words>
  <Characters>5196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Nikolay Parushev</dc:creator>
  <cp:lastModifiedBy>Nikolay Parushev</cp:lastModifiedBy>
  <cp:revision>23</cp:revision>
  <dcterms:created xsi:type="dcterms:W3CDTF">2022-07-19T16:33:00Z</dcterms:created>
  <dcterms:modified xsi:type="dcterms:W3CDTF">2022-07-21T12:52:00Z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2021-11-11T00:00:00Z</vt:filetime>
  </property>
  <property fmtid="{D5CDD505-2E9C-101B-9397-08002B2CF9AE}" pid="3" name="LastSaved">
    <vt:filetime>2022-02-14T00:00:00Z</vt:filetime>
  </property>
</Properties>
</file>